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628B1" w14:textId="52E3CBAB" w:rsidR="005B4E60" w:rsidRDefault="00B64B1F" w:rsidP="005B4E60">
      <w:pPr>
        <w:rPr>
          <w:rFonts w:ascii="Times New Roman" w:hAnsi="Times New Roman"/>
          <w:b/>
          <w:sz w:val="36"/>
          <w:szCs w:val="36"/>
        </w:rPr>
      </w:pPr>
      <w:r w:rsidRPr="005B4E60">
        <w:rPr>
          <w:rFonts w:ascii="Times New Roman" w:hAnsi="Times New Roman"/>
          <w:b/>
          <w:sz w:val="36"/>
          <w:szCs w:val="36"/>
        </w:rPr>
        <w:t>Servizio</w:t>
      </w:r>
      <w:r w:rsidR="00F32822" w:rsidRPr="005B4E60">
        <w:rPr>
          <w:rFonts w:ascii="Times New Roman" w:hAnsi="Times New Roman"/>
          <w:b/>
          <w:sz w:val="36"/>
          <w:szCs w:val="36"/>
        </w:rPr>
        <w:t xml:space="preserve"> </w:t>
      </w:r>
      <w:r w:rsidRPr="005B4E60">
        <w:rPr>
          <w:rFonts w:ascii="Times New Roman" w:hAnsi="Times New Roman"/>
          <w:b/>
          <w:sz w:val="36"/>
          <w:szCs w:val="36"/>
        </w:rPr>
        <w:t>di Formazione Continua</w:t>
      </w:r>
    </w:p>
    <w:p w14:paraId="1F260C29" w14:textId="71C4AAB7" w:rsidR="006834FC" w:rsidRDefault="00B64B1F" w:rsidP="005B4E60">
      <w:pPr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Elenco Corsi</w:t>
      </w:r>
    </w:p>
    <w:p w14:paraId="642FCDA2" w14:textId="77777777" w:rsidR="00820924" w:rsidRDefault="00820924" w:rsidP="005B4E60">
      <w:pPr>
        <w:rPr>
          <w:rFonts w:ascii="Times New Roman" w:hAnsi="Times New Roman"/>
          <w:b/>
          <w:sz w:val="36"/>
          <w:szCs w:val="36"/>
        </w:rPr>
      </w:pPr>
    </w:p>
    <w:p w14:paraId="11AD4A7A" w14:textId="77777777" w:rsidR="00B64B1F" w:rsidRPr="00B64B1F" w:rsidRDefault="00B64B1F" w:rsidP="00B64B1F">
      <w:pPr>
        <w:pStyle w:val="Paragrafoelenco"/>
        <w:numPr>
          <w:ilvl w:val="0"/>
          <w:numId w:val="20"/>
        </w:numPr>
        <w:jc w:val="left"/>
        <w:rPr>
          <w:rFonts w:ascii="Times New Roman" w:hAnsi="Times New Roman"/>
          <w:b/>
          <w:sz w:val="36"/>
          <w:szCs w:val="36"/>
        </w:rPr>
      </w:pPr>
      <w:r w:rsidRPr="00B64B1F">
        <w:rPr>
          <w:rFonts w:ascii="Times New Roman" w:hAnsi="Times New Roman"/>
          <w:b/>
          <w:sz w:val="20"/>
          <w:szCs w:val="20"/>
        </w:rPr>
        <w:t xml:space="preserve">Durata Attivazione Servizio: </w:t>
      </w:r>
      <w:r w:rsidRPr="00B64B1F">
        <w:rPr>
          <w:rFonts w:ascii="Times New Roman" w:hAnsi="Times New Roman"/>
          <w:sz w:val="20"/>
          <w:szCs w:val="20"/>
        </w:rPr>
        <w:t>12 mesi.</w:t>
      </w:r>
    </w:p>
    <w:p w14:paraId="400EEC08" w14:textId="77777777" w:rsidR="00B64B1F" w:rsidRPr="00B64B1F" w:rsidRDefault="00B64B1F" w:rsidP="00B64B1F">
      <w:pPr>
        <w:pStyle w:val="Paragrafoelenco"/>
        <w:numPr>
          <w:ilvl w:val="0"/>
          <w:numId w:val="20"/>
        </w:numPr>
        <w:jc w:val="both"/>
        <w:rPr>
          <w:rFonts w:ascii="Times New Roman" w:hAnsi="Times New Roman"/>
          <w:b/>
          <w:sz w:val="36"/>
          <w:szCs w:val="36"/>
        </w:rPr>
      </w:pPr>
      <w:r w:rsidRPr="00B64B1F">
        <w:rPr>
          <w:rFonts w:ascii="Times New Roman" w:hAnsi="Times New Roman"/>
          <w:b/>
          <w:sz w:val="20"/>
          <w:szCs w:val="20"/>
        </w:rPr>
        <w:t xml:space="preserve">Assistenza: </w:t>
      </w:r>
      <w:r w:rsidRPr="00B64B1F">
        <w:rPr>
          <w:rFonts w:ascii="Times New Roman" w:hAnsi="Times New Roman"/>
          <w:sz w:val="20"/>
          <w:szCs w:val="20"/>
        </w:rPr>
        <w:t xml:space="preserve">Per eventuale assistenza tecnica: </w:t>
      </w:r>
      <w:hyperlink r:id="rId8" w:history="1">
        <w:r w:rsidRPr="00B64B1F">
          <w:rPr>
            <w:rStyle w:val="Collegamentoipertestuale"/>
            <w:rFonts w:ascii="Times New Roman" w:hAnsi="Times New Roman"/>
            <w:sz w:val="20"/>
            <w:szCs w:val="20"/>
          </w:rPr>
          <w:t>assistenza@betaformazione.com</w:t>
        </w:r>
      </w:hyperlink>
      <w:r w:rsidRPr="00B64B1F">
        <w:rPr>
          <w:rFonts w:ascii="Times New Roman" w:hAnsi="Times New Roman"/>
          <w:sz w:val="20"/>
          <w:szCs w:val="20"/>
        </w:rPr>
        <w:t xml:space="preserve"> oppure </w:t>
      </w:r>
      <w:r w:rsidRPr="00B64B1F">
        <w:rPr>
          <w:rFonts w:ascii="Times New Roman" w:hAnsi="Times New Roman"/>
          <w:b/>
          <w:sz w:val="20"/>
          <w:szCs w:val="20"/>
        </w:rPr>
        <w:t>0545 916279</w:t>
      </w:r>
    </w:p>
    <w:p w14:paraId="1781D436" w14:textId="77777777" w:rsidR="004B6704" w:rsidRPr="004B6704" w:rsidRDefault="00B64B1F" w:rsidP="00B64B1F">
      <w:pPr>
        <w:jc w:val="both"/>
        <w:rPr>
          <w:rFonts w:ascii="Times New Roman" w:hAnsi="Times New Roman"/>
          <w:iCs/>
          <w:sz w:val="20"/>
          <w:szCs w:val="20"/>
        </w:rPr>
      </w:pPr>
      <w:r w:rsidRPr="004B6704">
        <w:rPr>
          <w:rFonts w:ascii="Times New Roman" w:hAnsi="Times New Roman"/>
          <w:sz w:val="20"/>
          <w:szCs w:val="20"/>
        </w:rPr>
        <w:t xml:space="preserve">Al fine del riconoscimento dei CFP, </w:t>
      </w:r>
      <w:r w:rsidRPr="004B6704">
        <w:rPr>
          <w:rFonts w:ascii="Times New Roman" w:hAnsi="Times New Roman"/>
          <w:b/>
          <w:sz w:val="20"/>
          <w:szCs w:val="20"/>
        </w:rPr>
        <w:t>i corsi sono organizzati seguendo le linee guida dettate dai regolamenti dei Consigli Nazionali</w:t>
      </w:r>
      <w:r w:rsidRPr="004B6704">
        <w:rPr>
          <w:rFonts w:ascii="Times New Roman" w:hAnsi="Times New Roman"/>
          <w:sz w:val="20"/>
          <w:szCs w:val="20"/>
        </w:rPr>
        <w:t>: Beta Formazione è tenuta ad uniformarsi e modificare la modalità di organizzazione o erogazione laddove fosse reso necessario da successive variazioni dei regolamenti nazionali.</w:t>
      </w:r>
      <w:r w:rsidR="004B6704" w:rsidRPr="004B6704">
        <w:rPr>
          <w:rFonts w:ascii="Times New Roman" w:hAnsi="Times New Roman"/>
          <w:iCs/>
          <w:sz w:val="20"/>
          <w:szCs w:val="20"/>
        </w:rPr>
        <w:t xml:space="preserve"> </w:t>
      </w:r>
    </w:p>
    <w:p w14:paraId="6AB6E545" w14:textId="77777777" w:rsidR="00B64B1F" w:rsidRPr="004B6704" w:rsidRDefault="004B6704" w:rsidP="00B64B1F">
      <w:pPr>
        <w:jc w:val="both"/>
        <w:rPr>
          <w:rFonts w:ascii="Times New Roman" w:hAnsi="Times New Roman"/>
          <w:b/>
          <w:sz w:val="20"/>
          <w:szCs w:val="20"/>
        </w:rPr>
      </w:pPr>
      <w:r w:rsidRPr="004B6704">
        <w:rPr>
          <w:rFonts w:ascii="Times New Roman" w:hAnsi="Times New Roman"/>
          <w:b/>
          <w:iCs/>
          <w:sz w:val="20"/>
          <w:szCs w:val="20"/>
        </w:rPr>
        <w:t xml:space="preserve">Beta Formazione garantisce il riconoscimento dei CFP previsti </w:t>
      </w:r>
      <w:r w:rsidR="00B80661">
        <w:rPr>
          <w:rFonts w:ascii="Times New Roman" w:hAnsi="Times New Roman"/>
          <w:b/>
          <w:iCs/>
          <w:sz w:val="20"/>
          <w:szCs w:val="20"/>
        </w:rPr>
        <w:t>nel</w:t>
      </w:r>
      <w:r w:rsidRPr="004B6704">
        <w:rPr>
          <w:rFonts w:ascii="Times New Roman" w:hAnsi="Times New Roman"/>
          <w:b/>
          <w:iCs/>
          <w:sz w:val="20"/>
          <w:szCs w:val="20"/>
        </w:rPr>
        <w:t xml:space="preserve"> contratto salvo cambi normativi e/o di Regolamento, successivi alla data di sottoscrizione del contratto stesso e non dipendenti dalla nostra volontà.</w:t>
      </w:r>
    </w:p>
    <w:p w14:paraId="0586771D" w14:textId="77777777" w:rsidR="00B64B1F" w:rsidRDefault="00B64B1F" w:rsidP="00B64B1F">
      <w:pPr>
        <w:jc w:val="both"/>
        <w:rPr>
          <w:rFonts w:ascii="Times New Roman" w:hAnsi="Times New Roman"/>
          <w:b/>
          <w:sz w:val="20"/>
          <w:szCs w:val="20"/>
        </w:rPr>
      </w:pPr>
      <w:r w:rsidRPr="00A132B3">
        <w:rPr>
          <w:rFonts w:ascii="Times New Roman" w:hAnsi="Times New Roman"/>
          <w:b/>
          <w:color w:val="FF0000"/>
          <w:sz w:val="24"/>
          <w:szCs w:val="24"/>
          <w:u w:val="single"/>
        </w:rPr>
        <w:t>Caratteristiche piattaforma per la fruizione dei corsi per gli INGEGNERI</w:t>
      </w:r>
      <w:r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: </w:t>
      </w:r>
      <w:r w:rsidRPr="00A132B3">
        <w:rPr>
          <w:rFonts w:ascii="Times New Roman" w:hAnsi="Times New Roman"/>
          <w:color w:val="FF0000"/>
          <w:sz w:val="20"/>
          <w:szCs w:val="20"/>
        </w:rPr>
        <w:t>Il Testo Unico 2018 de CNI,</w:t>
      </w:r>
      <w:r w:rsidRPr="00A132B3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 w:rsidRPr="00A132B3">
        <w:rPr>
          <w:rFonts w:ascii="Times New Roman" w:hAnsi="Times New Roman"/>
          <w:color w:val="FF0000"/>
          <w:sz w:val="20"/>
          <w:szCs w:val="20"/>
        </w:rPr>
        <w:t xml:space="preserve">in vigore dal </w:t>
      </w:r>
      <w:r>
        <w:rPr>
          <w:rFonts w:ascii="Times New Roman" w:hAnsi="Times New Roman"/>
          <w:color w:val="FF0000"/>
          <w:sz w:val="20"/>
          <w:szCs w:val="20"/>
        </w:rPr>
        <w:t>primo</w:t>
      </w:r>
      <w:r w:rsidRPr="00A132B3">
        <w:rPr>
          <w:rFonts w:ascii="Times New Roman" w:hAnsi="Times New Roman"/>
          <w:color w:val="FF0000"/>
          <w:sz w:val="20"/>
          <w:szCs w:val="20"/>
        </w:rPr>
        <w:t xml:space="preserve"> gennaio, ha introdotto importanti novità nei requisiti per l’accreditamento di corsi FAD, pertanto i corsi prevedono</w:t>
      </w:r>
      <w:r>
        <w:rPr>
          <w:rFonts w:ascii="Times New Roman" w:hAnsi="Times New Roman"/>
          <w:color w:val="FF0000"/>
          <w:sz w:val="20"/>
          <w:szCs w:val="20"/>
        </w:rPr>
        <w:t>:</w:t>
      </w:r>
    </w:p>
    <w:p w14:paraId="12944E5B" w14:textId="77777777" w:rsidR="003B037C" w:rsidRDefault="003B037C" w:rsidP="00B64B1F">
      <w:pPr>
        <w:ind w:left="360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1. </w:t>
      </w:r>
      <w:r w:rsidRPr="00A132B3">
        <w:rPr>
          <w:rFonts w:ascii="Times New Roman" w:hAnsi="Times New Roman"/>
          <w:color w:val="FF0000"/>
          <w:sz w:val="20"/>
          <w:szCs w:val="20"/>
        </w:rPr>
        <w:t>Test a risposta multipla, con almeno 4 opzioni di risposta</w:t>
      </w:r>
      <w:r>
        <w:rPr>
          <w:rFonts w:ascii="Times New Roman" w:hAnsi="Times New Roman"/>
          <w:color w:val="FF0000"/>
          <w:sz w:val="20"/>
          <w:szCs w:val="20"/>
        </w:rPr>
        <w:t>;</w:t>
      </w:r>
    </w:p>
    <w:p w14:paraId="5E8EC316" w14:textId="77777777" w:rsidR="00B64B1F" w:rsidRDefault="00B64B1F" w:rsidP="00B64B1F">
      <w:pPr>
        <w:ind w:left="360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>2.</w:t>
      </w:r>
      <w:r w:rsidRPr="00B64B1F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A132B3">
        <w:rPr>
          <w:rFonts w:ascii="Times New Roman" w:hAnsi="Times New Roman"/>
          <w:color w:val="FF0000"/>
          <w:sz w:val="20"/>
          <w:szCs w:val="20"/>
        </w:rPr>
        <w:t xml:space="preserve">In caso di mancato superamento del test, è possibile ripeterlo </w:t>
      </w:r>
      <w:r w:rsidRPr="00A132B3">
        <w:rPr>
          <w:rFonts w:ascii="Times New Roman" w:hAnsi="Times New Roman"/>
          <w:b/>
          <w:bCs/>
          <w:color w:val="FF0000"/>
          <w:sz w:val="20"/>
          <w:szCs w:val="20"/>
        </w:rPr>
        <w:t>per massimo</w:t>
      </w:r>
      <w:r w:rsidRPr="00A132B3">
        <w:rPr>
          <w:rFonts w:ascii="Times New Roman" w:hAnsi="Times New Roman"/>
          <w:color w:val="FF0000"/>
          <w:sz w:val="20"/>
          <w:szCs w:val="20"/>
        </w:rPr>
        <w:t xml:space="preserve"> altre due volte con domande diverse da quelle già proposte</w:t>
      </w:r>
      <w:r>
        <w:rPr>
          <w:rFonts w:ascii="Times New Roman" w:hAnsi="Times New Roman"/>
          <w:color w:val="FF0000"/>
          <w:sz w:val="20"/>
          <w:szCs w:val="20"/>
        </w:rPr>
        <w:t>;</w:t>
      </w:r>
    </w:p>
    <w:p w14:paraId="25DF0E84" w14:textId="77777777" w:rsidR="00B64B1F" w:rsidRDefault="00B64B1F" w:rsidP="00B64B1F">
      <w:pPr>
        <w:ind w:left="360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3. </w:t>
      </w:r>
      <w:r w:rsidRPr="00B64B1F">
        <w:rPr>
          <w:rFonts w:ascii="Times New Roman" w:hAnsi="Times New Roman"/>
          <w:color w:val="FF0000"/>
          <w:sz w:val="20"/>
          <w:szCs w:val="20"/>
        </w:rPr>
        <w:t>In caso di mancato superamento del test dopo 3 tentativi anche non consecutivi, occorre iniziare di nuovo il modulo</w:t>
      </w:r>
      <w:r>
        <w:rPr>
          <w:rFonts w:ascii="Times New Roman" w:hAnsi="Times New Roman"/>
          <w:color w:val="FF0000"/>
          <w:sz w:val="20"/>
          <w:szCs w:val="20"/>
        </w:rPr>
        <w:t>;</w:t>
      </w:r>
    </w:p>
    <w:p w14:paraId="793CAA87" w14:textId="77777777" w:rsidR="00B64B1F" w:rsidRDefault="00B64B1F" w:rsidP="00B64B1F">
      <w:pPr>
        <w:ind w:left="360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4. </w:t>
      </w:r>
      <w:r w:rsidRPr="00A132B3">
        <w:rPr>
          <w:rFonts w:ascii="Times New Roman" w:hAnsi="Times New Roman"/>
          <w:color w:val="FF0000"/>
          <w:sz w:val="20"/>
          <w:szCs w:val="20"/>
        </w:rPr>
        <w:t>Durante la fruizione del corso non deve essere fornito materiale didattico ma solo dopo averlo completato</w:t>
      </w:r>
      <w:r>
        <w:rPr>
          <w:rFonts w:ascii="Times New Roman" w:hAnsi="Times New Roman"/>
          <w:color w:val="FF0000"/>
          <w:sz w:val="20"/>
          <w:szCs w:val="20"/>
        </w:rPr>
        <w:t>;</w:t>
      </w:r>
    </w:p>
    <w:p w14:paraId="2766EF4F" w14:textId="77777777" w:rsidR="00B64B1F" w:rsidRDefault="00B64B1F" w:rsidP="00B64B1F">
      <w:pPr>
        <w:ind w:left="360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5. </w:t>
      </w:r>
      <w:r w:rsidRPr="00A132B3">
        <w:rPr>
          <w:rFonts w:ascii="Times New Roman" w:hAnsi="Times New Roman"/>
          <w:color w:val="FF0000"/>
          <w:sz w:val="20"/>
          <w:szCs w:val="20"/>
        </w:rPr>
        <w:t>Durante la fruizione non deve essere possibile attivare funzioni di avanzamento veloce. Tale funzione può essere consentita solo dopo che il modulo è stato completato</w:t>
      </w:r>
      <w:r>
        <w:rPr>
          <w:rFonts w:ascii="Times New Roman" w:hAnsi="Times New Roman"/>
          <w:color w:val="FF0000"/>
          <w:sz w:val="20"/>
          <w:szCs w:val="20"/>
        </w:rPr>
        <w:t>;</w:t>
      </w:r>
    </w:p>
    <w:p w14:paraId="32F783B0" w14:textId="77777777" w:rsidR="00B64B1F" w:rsidRDefault="00B64B1F" w:rsidP="00B64B1F">
      <w:pPr>
        <w:ind w:left="360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6. </w:t>
      </w:r>
      <w:r w:rsidRPr="00A132B3">
        <w:rPr>
          <w:rFonts w:ascii="Times New Roman" w:hAnsi="Times New Roman"/>
          <w:color w:val="FF0000"/>
          <w:sz w:val="20"/>
          <w:szCs w:val="20"/>
        </w:rPr>
        <w:t xml:space="preserve">Almeno ogni 20 minuti deve essere proposta una domanda attinente all’argomento del corso. Il tempo a disposizione per rispondere al quesito deve essere non superiore a 30 secondi. In caso di risposta errata o non pervenuta, il discente è tenuto a seguire la lezione dall’inizio. </w:t>
      </w:r>
      <w:r w:rsidRPr="00A132B3">
        <w:rPr>
          <w:rFonts w:ascii="Times New Roman" w:hAnsi="Times New Roman"/>
          <w:b/>
          <w:bCs/>
          <w:color w:val="FF0000"/>
          <w:sz w:val="20"/>
          <w:szCs w:val="20"/>
        </w:rPr>
        <w:t>Attenzione</w:t>
      </w:r>
      <w:r w:rsidRPr="00A132B3">
        <w:rPr>
          <w:rFonts w:ascii="Times New Roman" w:hAnsi="Times New Roman"/>
          <w:color w:val="FF0000"/>
          <w:sz w:val="20"/>
          <w:szCs w:val="20"/>
        </w:rPr>
        <w:t>: anche se metti in pausa, il sistema conteggia il tempo e quindi dopo 20 minuti compare comunque una domanda. Consigliamo quindi in caso di necessità di uscire dal video dopo aver completato il modulo e poi rientrare</w:t>
      </w:r>
      <w:r>
        <w:rPr>
          <w:rFonts w:ascii="Times New Roman" w:hAnsi="Times New Roman"/>
          <w:color w:val="FF0000"/>
          <w:sz w:val="20"/>
          <w:szCs w:val="20"/>
        </w:rPr>
        <w:t>.</w:t>
      </w:r>
    </w:p>
    <w:p w14:paraId="3E47E71C" w14:textId="77777777" w:rsidR="00DD68CE" w:rsidRDefault="00DD68CE" w:rsidP="00DD68C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0974776B" w14:textId="77777777" w:rsidR="006128CB" w:rsidRDefault="006128CB" w:rsidP="00B80DCA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7CDBE4EA" w14:textId="4FC66744" w:rsidR="00B80DCA" w:rsidRDefault="000D5077" w:rsidP="00B80DCA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ALLEGATO A </w:t>
      </w:r>
    </w:p>
    <w:p w14:paraId="6BA1CD46" w14:textId="77777777" w:rsidR="006128CB" w:rsidRDefault="006128CB" w:rsidP="00B80DCA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12289BBE" w14:textId="77777777" w:rsidR="00A458D9" w:rsidRDefault="00A458D9" w:rsidP="00B80DCA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  <w:bookmarkStart w:id="0" w:name="_Hlk180135226"/>
    </w:p>
    <w:tbl>
      <w:tblPr>
        <w:tblW w:w="11448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3"/>
        <w:gridCol w:w="146"/>
        <w:gridCol w:w="963"/>
        <w:gridCol w:w="1152"/>
        <w:gridCol w:w="591"/>
        <w:gridCol w:w="452"/>
        <w:gridCol w:w="452"/>
        <w:gridCol w:w="579"/>
        <w:gridCol w:w="503"/>
        <w:gridCol w:w="499"/>
        <w:gridCol w:w="548"/>
      </w:tblGrid>
      <w:tr w:rsidR="007272B8" w14:paraId="5BA3B2DB" w14:textId="77777777" w:rsidTr="006128CB">
        <w:trPr>
          <w:trHeight w:val="2876"/>
        </w:trPr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CFA770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  <w:p w14:paraId="0E5759F8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  <w:p w14:paraId="4823303F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  <w:p w14:paraId="08FEC0B9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  <w:p w14:paraId="303438E6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  <w:p w14:paraId="5E77922A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CORSO</w:t>
            </w:r>
          </w:p>
          <w:p w14:paraId="2C2F4175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  <w:p w14:paraId="2BEEE412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9BB3125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6B053B8" w14:textId="28060359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DURATA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vAlign w:val="center"/>
            <w:hideMark/>
          </w:tcPr>
          <w:p w14:paraId="358870C4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ESAME 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textDirection w:val="btLr"/>
            <w:vAlign w:val="center"/>
            <w:hideMark/>
          </w:tcPr>
          <w:p w14:paraId="4E5AEE83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CFP AGRONOMI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textDirection w:val="btLr"/>
            <w:vAlign w:val="center"/>
            <w:hideMark/>
          </w:tcPr>
          <w:p w14:paraId="117CF33B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CFP ARCHITETTI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textDirection w:val="btLr"/>
            <w:vAlign w:val="center"/>
            <w:hideMark/>
          </w:tcPr>
          <w:p w14:paraId="018BD788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CFP GEOLOGI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textDirection w:val="btLr"/>
            <w:vAlign w:val="center"/>
            <w:hideMark/>
          </w:tcPr>
          <w:p w14:paraId="6CD83F9D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CFP GEOMETRI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textDirection w:val="btLr"/>
            <w:vAlign w:val="center"/>
            <w:hideMark/>
          </w:tcPr>
          <w:p w14:paraId="3F0D679E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***CFP INGEGNERI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textDirection w:val="btLr"/>
            <w:vAlign w:val="center"/>
            <w:hideMark/>
          </w:tcPr>
          <w:p w14:paraId="004CE7E7" w14:textId="77777777" w:rsidR="007272B8" w:rsidRPr="00FC2956" w:rsidRDefault="007272B8" w:rsidP="007D64FE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CFP PERITI AGRARI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textDirection w:val="btLr"/>
            <w:vAlign w:val="center"/>
            <w:hideMark/>
          </w:tcPr>
          <w:p w14:paraId="216931AE" w14:textId="77777777" w:rsidR="007272B8" w:rsidRPr="00FC2956" w:rsidRDefault="007272B8" w:rsidP="007D64FE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lang w:eastAsia="it-IT"/>
              </w:rPr>
              <w:t xml:space="preserve">   </w:t>
            </w: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 CFP PERITI INDUSTRIALI</w:t>
            </w:r>
          </w:p>
        </w:tc>
      </w:tr>
      <w:tr w:rsidR="007272B8" w14:paraId="42DDE11B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32117132" w14:textId="1CF38B0D" w:rsidR="007272B8" w:rsidRDefault="007272B8" w:rsidP="007D64FE">
            <w:pPr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it-IT"/>
              </w:rPr>
              <w:t xml:space="preserve">Settore Ambientale  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F9900"/>
          </w:tcPr>
          <w:p w14:paraId="0E614E92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62306BBF" w14:textId="6D591AAD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76A25D65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4DE5D1D1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4AF2EF3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4FA8C298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83E2267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22BA9373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6AB767EF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FF9900"/>
            <w:noWrap/>
            <w:vAlign w:val="center"/>
            <w:hideMark/>
          </w:tcPr>
          <w:p w14:paraId="191B2EC4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</w:tr>
      <w:tr w:rsidR="007272B8" w14:paraId="6205EBED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11A2B9" w14:textId="77777777" w:rsidR="007272B8" w:rsidRPr="00C536F6" w:rsidRDefault="007272B8" w:rsidP="007D64FE">
            <w:pPr>
              <w:jc w:val="left"/>
              <w:rPr>
                <w:rStyle w:val="Collegamentoipertestuale"/>
              </w:rPr>
            </w:pPr>
            <w:hyperlink r:id="rId9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Bonifica siti contaminati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AA7A701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9C6BD9" w14:textId="460FE3EC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E2391A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B5690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0.625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8BB997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5BB39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058A9D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A36BF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7104A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3CB1C3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</w:tr>
      <w:tr w:rsidR="007272B8" w14:paraId="7F89F7C9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38D8AA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CAM negli spazi verdi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C445E55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DCA502" w14:textId="3CBEBC23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B320DB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100574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522652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38FD29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8E34D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D8DAAB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EDB188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647E78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76C579D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F3E0BD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Gestione dei rifiuti, terre e rocce da scavo nei cantieri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0E20183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901A347" w14:textId="65E3D7FD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E1B4EF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3E6FC0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1.125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5EA1A1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6B93A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60C3260" w14:textId="04E13291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F57C7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0B3E6B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0A721B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12</w:t>
            </w:r>
          </w:p>
        </w:tc>
      </w:tr>
      <w:tr w:rsidR="007272B8" w14:paraId="5E1887D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E11FD1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Inquinamento acustico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9801F0C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8E4ED9" w14:textId="2961016B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739DF8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380035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10D0F0C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07358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89D1A5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07579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B7FE3D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FA167D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7272B8" w14:paraId="1AA26C10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20A89C" w14:textId="77777777" w:rsidR="007272B8" w:rsidRPr="007A1D45" w:rsidRDefault="007272B8" w:rsidP="007D64FE">
            <w:pPr>
              <w:jc w:val="left"/>
            </w:pPr>
            <w:r w:rsidRPr="007A1D45">
              <w:rPr>
                <w:rStyle w:val="Collegamentoipertestuale"/>
                <w:sz w:val="18"/>
                <w:szCs w:val="18"/>
                <w:lang w:eastAsia="it-IT"/>
              </w:rPr>
              <w:t>La gestione ambientale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16D9872" w14:textId="77777777" w:rsidR="007272B8" w:rsidRPr="007A1D45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5F15085" w14:textId="1333B32E" w:rsidR="007272B8" w:rsidRPr="007A1D45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7A1D45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AAF53A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8E9619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2129BA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4AACF3" w14:textId="77777777" w:rsidR="007272B8" w:rsidRPr="007A1D45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D99ABB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811B11B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C422F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47F170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00E85668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186E76" w14:textId="77777777" w:rsidR="007272B8" w:rsidRPr="007A1D45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3" w:history="1">
              <w:r w:rsidRPr="007A1D45">
                <w:rPr>
                  <w:rStyle w:val="Collegamentoipertestuale"/>
                  <w:sz w:val="18"/>
                  <w:szCs w:val="18"/>
                  <w:lang w:eastAsia="it-IT"/>
                </w:rPr>
                <w:t>La pianificazione ambientale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37BBF68" w14:textId="77777777" w:rsidR="007272B8" w:rsidRPr="007A1D45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529E1B" w14:textId="247E11C0" w:rsidR="007272B8" w:rsidRPr="007A1D45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7A1D45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88213D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56FFA2C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DD6219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F091314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2DB060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D3F8A4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F6740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CCE498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0E6F1F" w14:paraId="3BCC3779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83A1C3" w14:textId="0CB2D992" w:rsidR="000E6F1F" w:rsidRPr="000E6F1F" w:rsidRDefault="000E6F1F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0E6F1F">
              <w:rPr>
                <w:rStyle w:val="Collegamentoipertestuale"/>
                <w:sz w:val="18"/>
                <w:szCs w:val="18"/>
                <w:lang w:eastAsia="it-IT"/>
              </w:rPr>
              <w:t>Le acque reflue industriali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5E17261" w14:textId="77777777" w:rsidR="000E6F1F" w:rsidRPr="007A1D45" w:rsidRDefault="000E6F1F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EDEA73" w14:textId="778B4F78" w:rsidR="000E6F1F" w:rsidRPr="007A1D45" w:rsidRDefault="000E6F1F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481752" w14:textId="23B168EA" w:rsidR="000E6F1F" w:rsidRPr="007A1D45" w:rsidRDefault="000E6F1F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6B35A96" w14:textId="17A4E0C9" w:rsidR="000E6F1F" w:rsidRPr="007A1D45" w:rsidRDefault="000E6F1F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9A7165F" w14:textId="2B504C59" w:rsidR="000E6F1F" w:rsidRPr="007A1D45" w:rsidRDefault="000E6F1F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11E0DF" w14:textId="428DB731" w:rsidR="000E6F1F" w:rsidRPr="007A1D45" w:rsidRDefault="000E6F1F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ECCB37" w14:textId="51B9A9DE" w:rsidR="000E6F1F" w:rsidRPr="007A1D45" w:rsidRDefault="000E6F1F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3CCEA6" w14:textId="5AB68609" w:rsidR="000E6F1F" w:rsidRPr="007A1D45" w:rsidRDefault="000E6F1F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D0B60F" w14:textId="65B98D71" w:rsidR="000E6F1F" w:rsidRPr="00871607" w:rsidRDefault="000E6F1F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DE52BBF" w14:textId="1A741E4A" w:rsidR="000E6F1F" w:rsidRDefault="000E6F1F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54BD0BED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477F63" w14:textId="77777777" w:rsidR="007272B8" w:rsidRPr="007A1D45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4" w:history="1">
              <w:r w:rsidRPr="007A1D45">
                <w:rPr>
                  <w:rStyle w:val="Collegamentoipertestuale"/>
                  <w:sz w:val="18"/>
                  <w:szCs w:val="18"/>
                  <w:lang w:eastAsia="it-IT"/>
                </w:rPr>
                <w:t>Monitoraggio ambientale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F53DDAD" w14:textId="77777777" w:rsidR="007272B8" w:rsidRPr="007A1D45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EEEE3B" w14:textId="0D6AA54B" w:rsidR="007272B8" w:rsidRPr="007A1D45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7A1D45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3616CA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15168E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0F10E4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107C35C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DE73AB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083965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8E9C1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607651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3D4862B8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37F5943" w14:textId="77777777" w:rsidR="007272B8" w:rsidRPr="007A1D45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5" w:history="1">
              <w:r w:rsidRPr="007A1D45">
                <w:rPr>
                  <w:rStyle w:val="Collegamentoipertestuale"/>
                  <w:sz w:val="18"/>
                  <w:szCs w:val="18"/>
                  <w:lang w:eastAsia="it-IT"/>
                </w:rPr>
                <w:t>Procedure Valutative Ambientali V.A.S e V.I.A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F830608" w14:textId="77777777" w:rsidR="007272B8" w:rsidRPr="007A1D45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7905B31" w14:textId="5F6C0EDC" w:rsidR="007272B8" w:rsidRPr="007A1D45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80770BE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7D124C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="Arial" w:hAnsi="Arial" w:cs="Arial"/>
                <w:color w:val="212121"/>
                <w:sz w:val="15"/>
                <w:szCs w:val="15"/>
              </w:rPr>
              <w:br/>
              <w:t>1</w:t>
            </w:r>
            <w:r w:rsidRPr="007A1D45">
              <w:rPr>
                <w:sz w:val="18"/>
                <w:szCs w:val="18"/>
                <w:lang w:eastAsia="it-IT"/>
              </w:rPr>
              <w:t>.125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933CF63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3A80ABF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0B0E593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D642E56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75295B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645C2A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4F5439E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000A95" w14:textId="77777777" w:rsidR="007272B8" w:rsidRPr="007A1D45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6" w:history="1">
              <w:r w:rsidRPr="007A1D45">
                <w:rPr>
                  <w:rStyle w:val="Collegamentoipertestuale"/>
                  <w:sz w:val="18"/>
                  <w:szCs w:val="18"/>
                  <w:lang w:eastAsia="it-IT"/>
                </w:rPr>
                <w:t>SGA - Sistemi di Gestione Ambientale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95397CF" w14:textId="77777777" w:rsidR="007272B8" w:rsidRPr="007A1D45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A2B286" w14:textId="708B4143" w:rsidR="007272B8" w:rsidRPr="007A1D45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7A1D45"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A78197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235F90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15EBC2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024026" w14:textId="6081070C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363E75D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AAFDAC3" w14:textId="77777777" w:rsidR="007272B8" w:rsidRPr="007A1D45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684DF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78408D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7DE50E1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D3F5C24" w14:textId="77777777" w:rsidR="007272B8" w:rsidRPr="00600EA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600EA6">
              <w:rPr>
                <w:rStyle w:val="Collegamentoipertestuale"/>
                <w:sz w:val="18"/>
                <w:szCs w:val="18"/>
              </w:rPr>
              <w:t>Tecnologie per la mitigazione del rischio fluviale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D29BAD7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2BEB482" w14:textId="06F3AC68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91FBA90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3145104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18DAE0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35A64FC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DE10FF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E2DFFF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C0CDF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0A9671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0AA65CE6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75B34D1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7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Urbanistica dei fronti sull’acqua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844A8E4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10629D7" w14:textId="54F1B8A0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7FF6DF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7C2E93B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1E5B0F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3C3CE21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9C770E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343082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D9C05B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594705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587CF999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B46AC3D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8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Uso dei materiali geosintetici in impianti di discariche controllate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DB6F74A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14A5AFA" w14:textId="5D1019B4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C911937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5581182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487E9A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D1B9DE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786B3B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AA324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D58893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895DE4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</w:tr>
      <w:tr w:rsidR="007272B8" w14:paraId="6EA140B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D803813" w14:textId="77777777" w:rsidR="007272B8" w:rsidRPr="000750B1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9" w:history="1">
              <w:r w:rsidRPr="000750B1">
                <w:rPr>
                  <w:rStyle w:val="Collegamentoipertestuale"/>
                  <w:sz w:val="18"/>
                  <w:szCs w:val="18"/>
                  <w:lang w:eastAsia="it-IT"/>
                </w:rPr>
                <w:t>Valutazione ambientale strategica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4329638" w14:textId="77777777" w:rsidR="007272B8" w:rsidRPr="000750B1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AF41468" w14:textId="7F39B71B" w:rsidR="007272B8" w:rsidRPr="000750B1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0750B1"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0BFBC04" w14:textId="77777777" w:rsidR="007272B8" w:rsidRPr="000750B1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0750B1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9C9DF3" w14:textId="77777777" w:rsidR="007272B8" w:rsidRPr="000750B1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0750B1">
              <w:rPr>
                <w:sz w:val="18"/>
                <w:szCs w:val="18"/>
                <w:lang w:eastAsia="it-IT"/>
              </w:rPr>
              <w:t>0.625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1644B77" w14:textId="77777777" w:rsidR="007272B8" w:rsidRPr="000750B1" w:rsidRDefault="007272B8" w:rsidP="007D64FE">
            <w:pPr>
              <w:rPr>
                <w:sz w:val="18"/>
                <w:szCs w:val="18"/>
              </w:rPr>
            </w:pPr>
            <w:r w:rsidRPr="000750B1">
              <w:rPr>
                <w:rFonts w:asciiTheme="majorHAnsi" w:hAnsiTheme="majorHAnsi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FB00C6A" w14:textId="77777777" w:rsidR="007272B8" w:rsidRPr="000750B1" w:rsidRDefault="007272B8" w:rsidP="007D64FE">
            <w:pPr>
              <w:rPr>
                <w:sz w:val="18"/>
                <w:szCs w:val="18"/>
              </w:rPr>
            </w:pPr>
            <w:r w:rsidRPr="000750B1">
              <w:rPr>
                <w:rFonts w:asciiTheme="majorHAnsi" w:hAnsiTheme="majorHAnsi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FD925D5" w14:textId="77777777" w:rsidR="007272B8" w:rsidRPr="000750B1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0750B1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88D48B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F2BD43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F79619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4B03D037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B3C46C8" w14:textId="77777777" w:rsidR="007272B8" w:rsidRPr="000750B1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20" w:history="1">
              <w:r w:rsidRPr="000750B1">
                <w:rPr>
                  <w:rStyle w:val="Collegamentoipertestuale"/>
                  <w:sz w:val="18"/>
                  <w:szCs w:val="18"/>
                  <w:lang w:eastAsia="it-IT"/>
                </w:rPr>
                <w:t>Valutazione di impatto ambientale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B467CC7" w14:textId="77777777" w:rsidR="007272B8" w:rsidRPr="000750B1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2743735" w14:textId="03B9D5AA" w:rsidR="007272B8" w:rsidRPr="000750B1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0750B1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F76A9D9" w14:textId="77777777" w:rsidR="007272B8" w:rsidRPr="000750B1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0750B1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65EA925" w14:textId="77777777" w:rsidR="007272B8" w:rsidRPr="000750B1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0750B1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88BDCF1" w14:textId="77777777" w:rsidR="007272B8" w:rsidRPr="000750B1" w:rsidRDefault="007272B8" w:rsidP="007D64FE">
            <w:pPr>
              <w:rPr>
                <w:sz w:val="18"/>
                <w:szCs w:val="18"/>
              </w:rPr>
            </w:pPr>
            <w:r w:rsidRPr="000750B1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8A7BD9F" w14:textId="77777777" w:rsidR="007272B8" w:rsidRPr="000750B1" w:rsidRDefault="007272B8" w:rsidP="007D64FE">
            <w:pPr>
              <w:rPr>
                <w:sz w:val="18"/>
                <w:szCs w:val="18"/>
              </w:rPr>
            </w:pPr>
            <w:r w:rsidRPr="000750B1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622862E" w14:textId="77777777" w:rsidR="007272B8" w:rsidRPr="000750B1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0750B1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58271A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84EA61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C47012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7272B8" w14:paraId="486AC5B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6C57BDD9" w14:textId="77777777" w:rsidR="007272B8" w:rsidRDefault="007272B8" w:rsidP="007D64FE">
            <w:pPr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it-IT"/>
              </w:rPr>
              <w:lastRenderedPageBreak/>
              <w:t>Settore Competenze Professionali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F9900"/>
          </w:tcPr>
          <w:p w14:paraId="33EA2576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7D1B0EF0" w14:textId="2A2DA39A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218F69D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62B9AE6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</w:tcPr>
          <w:p w14:paraId="0864058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033CAC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5DF8095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F8C2E6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FDCB95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FF9900"/>
            <w:noWrap/>
            <w:vAlign w:val="center"/>
            <w:hideMark/>
          </w:tcPr>
          <w:p w14:paraId="21BF715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</w:tr>
      <w:tr w:rsidR="007272B8" w14:paraId="14AD649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32F7AB5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21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Agronomia generale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5448CB5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F835650" w14:textId="38ABE38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92E566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A77459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CB54290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C77B8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FDBF07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3A5FFE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257B4A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9BA8C8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01FF7F76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AF9D1DF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2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Analisi dati e statistica per l’ingegneria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890C81E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F53500" w14:textId="21D6CD5A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 xml:space="preserve">4 ore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FF0470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5A0272" w14:textId="77777777" w:rsidR="007272B8" w:rsidRPr="002F3A06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1CAD5F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340D2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EA2DF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F26CE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A4852F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3A3123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7FCE0609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1C9886A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2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Applicazioni per il business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7BBB144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832D57" w14:textId="7559F93E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26F437D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17CE70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1.</w:t>
            </w:r>
            <w:r w:rsidRPr="00871607">
              <w:rPr>
                <w:sz w:val="18"/>
                <w:szCs w:val="18"/>
                <w:lang w:eastAsia="it-IT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FB6EDF9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7D456C7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811EAA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2640B1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30B60C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68D8FB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7272B8" w14:paraId="65F204E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DCA82D4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24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Architetto online: strumenti e strategie di promozione su Internet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F8052C2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D09C6B8" w14:textId="168C4D5B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B197A86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B7E664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B26BEE2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875BF10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82FB64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970D08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7FCCC3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8335FE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56209772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B37E9F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25" w:history="1">
              <w:r w:rsidRPr="00234F01">
                <w:rPr>
                  <w:rStyle w:val="Collegamentoipertestuale"/>
                  <w:sz w:val="18"/>
                  <w:szCs w:val="18"/>
                </w:rPr>
                <w:t>Assemblaggio PC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655EDBD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0D45AB" w14:textId="18F3A6E2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369BE6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B0773D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7F2C151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EEF03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82DCE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62539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12E1D2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122263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59D7E92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5EC23D" w14:textId="77777777" w:rsidR="007272B8" w:rsidRDefault="007272B8" w:rsidP="007D64FE">
            <w:pPr>
              <w:jc w:val="left"/>
            </w:pPr>
            <w:r>
              <w:rPr>
                <w:rStyle w:val="Collegamentoipertestuale"/>
                <w:sz w:val="18"/>
                <w:szCs w:val="18"/>
              </w:rPr>
              <w:t>Business Plan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2B9896A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D4E5F20" w14:textId="398E49FF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 xml:space="preserve">10 ore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A4149D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B7712C" w14:textId="77777777" w:rsidR="007272B8" w:rsidRPr="002F3A06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7D904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150F4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F7A04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CDD32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2AAB6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DFF652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4724C217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1927AF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26" w:history="1">
              <w:r w:rsidRPr="00234F01">
                <w:rPr>
                  <w:rStyle w:val="Collegamentoipertestuale"/>
                  <w:sz w:val="18"/>
                  <w:szCs w:val="18"/>
                </w:rPr>
                <w:t>Business plan - la gestione strategica dell'impresa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AA36345" w14:textId="77777777" w:rsidR="007272B8" w:rsidRPr="00746A8E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14313A" w14:textId="42D96FD0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746A8E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4B150F0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17B035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3C1FFB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A3D84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ADA11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08F1A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2A68E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00767C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1E694A2B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36B7CE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27" w:history="1">
              <w:r w:rsidRPr="00234F01">
                <w:rPr>
                  <w:rStyle w:val="Collegamentoipertestuale"/>
                  <w:sz w:val="18"/>
                  <w:szCs w:val="18"/>
                </w:rPr>
                <w:t>Contrattazione aziendale 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613FAE4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3656AB" w14:textId="59240656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</w:t>
            </w:r>
            <w:r w:rsidRPr="00746A8E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 xml:space="preserve">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DA7A920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1003A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68B4AC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E7FB4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A9EE57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D62C4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F6D40A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D576FC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5D1D4DF6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4F11BD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28" w:history="1">
              <w:r w:rsidRPr="00350038">
                <w:rPr>
                  <w:rStyle w:val="Collegamentoipertestuale"/>
                  <w:sz w:val="18"/>
                  <w:szCs w:val="18"/>
                </w:rPr>
                <w:t>Contratti di lavoro 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1BAE84B" w14:textId="77777777" w:rsidR="007272B8" w:rsidRPr="00746A8E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684964" w14:textId="578CDB03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746A8E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7D450FA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73363E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8B9F81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72FFD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2CE9F9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CE648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F3CA7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EAA0F6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2D0F94E1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44C017" w14:textId="77777777" w:rsidR="007272B8" w:rsidRPr="00FB4042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29" w:history="1">
              <w:r w:rsidRPr="00FB4042">
                <w:rPr>
                  <w:rStyle w:val="Collegamentoipertestuale"/>
                  <w:sz w:val="18"/>
                  <w:szCs w:val="18"/>
                </w:rPr>
                <w:t>Cultura e clima nelle organizzazioni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5DE30B3" w14:textId="77777777" w:rsidR="007272B8" w:rsidRPr="00FB4042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8A1783" w14:textId="0A6E55CC" w:rsidR="007272B8" w:rsidRPr="00FB4042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FB4042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CB4B84F" w14:textId="77777777" w:rsidR="007272B8" w:rsidRPr="00FB4042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FB4042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C0F7F9F" w14:textId="77777777" w:rsidR="007272B8" w:rsidRPr="00FB4042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FB4042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9FD731" w14:textId="77777777" w:rsidR="007272B8" w:rsidRPr="00FB4042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FB4042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0F6A3C" w14:textId="77777777" w:rsidR="007272B8" w:rsidRPr="00FB4042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FB4042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6B6E2B" w14:textId="77777777" w:rsidR="007272B8" w:rsidRPr="00FB4042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FB4042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6E3074" w14:textId="77777777" w:rsidR="007272B8" w:rsidRPr="00FB4042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FB4042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459AE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9542B5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112DD4A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CF4159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30" w:history="1">
              <w:r w:rsidRPr="00350038">
                <w:rPr>
                  <w:rStyle w:val="Collegamentoipertestuale"/>
                  <w:sz w:val="18"/>
                  <w:szCs w:val="18"/>
                </w:rPr>
                <w:t>Direttiva antiriciclaggio: guida pratica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2C96DE4" w14:textId="77777777" w:rsidR="007272B8" w:rsidRPr="00AF363B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F0AC35B" w14:textId="77FF28B4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AF363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AF55399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094F0B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E492E6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E44E4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9BF9F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D27D4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1E193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1BB155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0A3072E3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444A7C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31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Direttiva ATEX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8C9BBF9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EA50E3" w14:textId="548977E7" w:rsidR="007272B8" w:rsidRPr="00AF363B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2DE623" w14:textId="77777777" w:rsidR="007272B8" w:rsidRPr="00BE4B4D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7E2A61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0B280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0BAD0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F98B3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5F3E4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E546E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8DE7B6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7272B8" w14:paraId="6E9CB941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B433EB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32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Direttiva PED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9BE01BE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38CD2F" w14:textId="2E3D1E3E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1246602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6A1DB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02B7C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951C2B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A6888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FD1159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335F43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7E6717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0966A84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7BD23A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33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Elaborazione Buste paga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C72C78B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23CA5DA" w14:textId="0955D255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B39188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2E2F97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89ACD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B78C3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8A0B7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E6C22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B3178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E9B5DB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61E8BFDD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2532049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34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Elementi base di manutenzione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0CBDA15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A0A5E99" w14:textId="1A5DEFF9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ADBD166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DFD0A4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F7FFF9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C7C12F4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EEFD3B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19ABCD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84C8E3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BF9316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7272B8" w14:paraId="6C1DD154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91568C3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3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Fisica Classica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26D20EF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560D4C3" w14:textId="477A1B10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ECF0119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66A082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CC6B12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D862257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DE05E6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392D74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358D52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21F5C1F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15</w:t>
            </w:r>
          </w:p>
        </w:tc>
      </w:tr>
      <w:tr w:rsidR="007272B8" w14:paraId="78D5B352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EF465BF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3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Fisica Industriale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DFC4651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0F02F53" w14:textId="1F954EC9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9543BF2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F8CA6F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1EEAC8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C5D532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34B6A5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F3B526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1D578F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58D4D2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12B51F27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4D4F0B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37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Fleet management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DEFBC12" w14:textId="77777777" w:rsidR="007272B8" w:rsidRPr="00E92F79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5DE3561" w14:textId="12226E5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E92F79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B2C905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DD6852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C010A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4C83F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A6F0FF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C3646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EF5A5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C69D24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5F7D965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78CC78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C536F6">
              <w:rPr>
                <w:rStyle w:val="Collegamentoipertestuale"/>
                <w:sz w:val="18"/>
                <w:szCs w:val="18"/>
                <w:lang w:val="en-US" w:eastAsia="it-IT"/>
              </w:rPr>
              <w:t xml:space="preserve">FOIA (Freedom Of Information Act) Circ. </w:t>
            </w:r>
            <w:r w:rsidRPr="00C536F6">
              <w:rPr>
                <w:rStyle w:val="Collegamentoipertestuale"/>
                <w:sz w:val="18"/>
                <w:szCs w:val="18"/>
                <w:lang w:eastAsia="it-IT"/>
              </w:rPr>
              <w:t>Min. P.A. n. 1/2019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4EB4C3E" w14:textId="77777777" w:rsidR="007272B8" w:rsidRPr="00E92F79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A49055D" w14:textId="010EEEC9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E92F79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E5F9E99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55416F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0100B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84DB7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6E481E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57752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136EA0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2BE097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7F357C1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FD29FF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38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Food and beverage management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297F5A0" w14:textId="77777777" w:rsidR="007272B8" w:rsidRPr="00E92F79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E4103C9" w14:textId="41D8BB58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E92F79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3B2270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AA51C8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4401A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FFDCE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CB3C9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E0A4E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2229C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5A9693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3F1FFD53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E6E2AA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39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Gestione del magazzino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09995FC" w14:textId="77777777" w:rsidR="007272B8" w:rsidRPr="00E92F79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9258EA" w14:textId="0AB6C469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E92F79"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669FBF2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AF3652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7D6FB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3305A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16C0F5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9631C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1FFCA8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D0A4C5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1F53E30D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4630E5" w14:textId="77777777" w:rsidR="007272B8" w:rsidRPr="00600EA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40" w:history="1">
              <w:r w:rsidRPr="00DB1CDB">
                <w:rPr>
                  <w:rStyle w:val="Collegamentoipertestuale"/>
                  <w:sz w:val="18"/>
                  <w:szCs w:val="18"/>
                  <w:lang w:eastAsia="it-IT"/>
                </w:rPr>
                <w:t>Gestione del tempo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4D41F9D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CE8F92" w14:textId="3F1BB3F9" w:rsidR="007272B8" w:rsidRPr="00E92F79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366875E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F63E4E3" w14:textId="77777777" w:rsidR="007272B8" w:rsidRPr="002F3A06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5093B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C4060C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CD5EB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B7D47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5EE3B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352174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2A7BDE7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3A1E8B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41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Gestione risorse umane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39EBF5A" w14:textId="77777777" w:rsidR="007272B8" w:rsidRPr="0011342E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0B2BCE0" w14:textId="78CDA0CD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11342E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0492F2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E86494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B4DA7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2CF1B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8431E4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1ED673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9E095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8D83BD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46E796E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D1351F3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4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Gestire un blog aziendale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4A27688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93BD0BD" w14:textId="7C1FA24E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C3A712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ED312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883C0A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182501C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F4817A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BC0B84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69C49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3A6F3E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</w:tr>
      <w:tr w:rsidR="007272B8" w14:paraId="68A7AE9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D94AEF3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4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Gestire un gruppo di Lavoro e Problem Solving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540C46B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C087F5D" w14:textId="47AA2456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D0AD985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44788C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756FC6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F1CF705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53D563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D21DFF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79ABC7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63DB72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</w:tr>
      <w:tr w:rsidR="007272B8" w14:paraId="3AE80CB0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3E23193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C536F6">
              <w:rPr>
                <w:rStyle w:val="Collegamentoipertestuale"/>
                <w:sz w:val="18"/>
                <w:szCs w:val="18"/>
                <w:lang w:eastAsia="it-IT"/>
              </w:rPr>
              <w:t>Gli eventi: ideazione e realizzazione. Corso base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B444FD7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948FE6" w14:textId="00BC1A29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9612693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F119BD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9430B1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1CC8D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452F34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4C6DD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81DE88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E6D873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2C3B1DCD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33B8404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C536F6">
              <w:rPr>
                <w:rStyle w:val="Collegamentoipertestuale"/>
                <w:sz w:val="18"/>
                <w:szCs w:val="18"/>
                <w:lang w:eastAsia="it-IT"/>
              </w:rPr>
              <w:t>Il diritto d'autore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35051F3" w14:textId="77777777" w:rsidR="007272B8" w:rsidRPr="00F74865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44839D" w14:textId="16B7C6BF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F74865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87A091B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BC404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FBAE9A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E66219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244B7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6F0BD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26E0A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F84FF1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662B14D8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2F31278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44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Il nuovo Processo Tributario Telematico: aspetti processuali ed indicazioni pratiche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C53F277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2186CFE" w14:textId="5B649278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 ora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E1A3F97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064C5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AA6557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FE910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0D710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B63D6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5EC88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33EAAC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D078A" w14:paraId="7A2BB79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F105F1" w14:textId="0BC502E4" w:rsidR="007D078A" w:rsidRPr="007D078A" w:rsidRDefault="007D078A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7D078A">
              <w:rPr>
                <w:rStyle w:val="Collegamentoipertestuale"/>
                <w:sz w:val="18"/>
                <w:szCs w:val="18"/>
                <w:lang w:eastAsia="it-IT"/>
              </w:rPr>
              <w:t>Il ruolo del CTU e la Riforma Cartabia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C7DBA4E" w14:textId="77777777" w:rsidR="007D078A" w:rsidRDefault="007D078A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610E50" w14:textId="37FD4A9B" w:rsidR="007D078A" w:rsidRDefault="007D078A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C6EF3F3" w14:textId="7AEF40C5" w:rsidR="007D078A" w:rsidRDefault="007D078A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915F82" w14:textId="4794C52B" w:rsidR="007D078A" w:rsidRPr="002F3A06" w:rsidRDefault="007D078A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09DAD6" w14:textId="315CE959" w:rsidR="007D078A" w:rsidRPr="00871607" w:rsidRDefault="007D078A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1D3110" w14:textId="4DC19CC8" w:rsidR="007D078A" w:rsidRPr="00871607" w:rsidRDefault="007D078A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F00D2E" w14:textId="3A999A5B" w:rsidR="007D078A" w:rsidRPr="00871607" w:rsidRDefault="007A07C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36536F" w14:textId="34438A56" w:rsidR="007D078A" w:rsidRPr="00871607" w:rsidRDefault="007D078A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2BAC3B" w14:textId="578D864A" w:rsidR="007D078A" w:rsidRPr="00871607" w:rsidRDefault="007D078A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77B2447" w14:textId="6B65B4F9" w:rsidR="007D078A" w:rsidRPr="00871607" w:rsidRDefault="007D078A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04472731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DCBA047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4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Informatica di base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851FE41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7D0764C" w14:textId="7B899625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357056C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77C27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1.500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96C655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E77813C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9A5A61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2E1FBF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28C791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20D537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15</w:t>
            </w:r>
          </w:p>
        </w:tc>
      </w:tr>
      <w:tr w:rsidR="007272B8" w14:paraId="51905B3D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8B73022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4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Inglese A1-Beginners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0ABF0EA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6BE5E11" w14:textId="2C93E459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02BAA96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63C125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2.500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999336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555EA69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0E788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232268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8FD33C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4B93E1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23</w:t>
            </w:r>
          </w:p>
        </w:tc>
      </w:tr>
      <w:tr w:rsidR="007272B8" w14:paraId="4EE446C4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090D4D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47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Inglese A2 – Lower intermediate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01C0185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8500A28" w14:textId="1F461EE5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17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A2696F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EB3BD6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2.125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76492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E209B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9B2DB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365BF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73D8D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951B6F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20</w:t>
            </w:r>
          </w:p>
        </w:tc>
      </w:tr>
      <w:tr w:rsidR="007272B8" w14:paraId="720D89D1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7BB9ED" w14:textId="77777777" w:rsidR="007272B8" w:rsidRPr="00EB360F" w:rsidRDefault="007272B8" w:rsidP="007D64FE">
            <w:pPr>
              <w:jc w:val="left"/>
              <w:rPr>
                <w:rStyle w:val="Collegamentoipertestuale"/>
                <w:sz w:val="18"/>
                <w:szCs w:val="18"/>
                <w:highlight w:val="cyan"/>
                <w:lang w:eastAsia="it-IT"/>
              </w:rPr>
            </w:pPr>
            <w:hyperlink r:id="rId48" w:history="1">
              <w:r w:rsidRPr="00B72234">
                <w:rPr>
                  <w:rStyle w:val="Collegamentoipertestuale"/>
                  <w:sz w:val="18"/>
                  <w:szCs w:val="18"/>
                  <w:lang w:eastAsia="it-IT"/>
                </w:rPr>
                <w:t>Inglese commerciale - Business English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67934CA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3988213" w14:textId="2D732C5A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C30FF5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224809F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0B3FC8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3EBF480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E0FBF7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D30564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26B924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3D8750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9</w:t>
            </w:r>
          </w:p>
        </w:tc>
      </w:tr>
      <w:tr w:rsidR="007272B8" w14:paraId="141F0733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C6D0AB2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C536F6">
              <w:rPr>
                <w:rStyle w:val="Collegamentoipertestuale"/>
                <w:sz w:val="18"/>
                <w:szCs w:val="18"/>
              </w:rPr>
              <w:t xml:space="preserve">Italiano per </w:t>
            </w:r>
            <w:hyperlink r:id="rId49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stranieri</w:t>
              </w:r>
            </w:hyperlink>
            <w:r w:rsidRPr="00C536F6">
              <w:rPr>
                <w:rStyle w:val="Collegamentoipertestuale"/>
                <w:sz w:val="18"/>
                <w:szCs w:val="18"/>
              </w:rPr>
              <w:t xml:space="preserve"> (base)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B0A48D8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E3FF434" w14:textId="62EAF6C8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68848CF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55DDF7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D53209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9160F7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E5BC3C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173C0E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0BC3C8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06BD6E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1EF948B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563EF5F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C536F6">
              <w:rPr>
                <w:rStyle w:val="Collegamentoipertestuale"/>
                <w:sz w:val="18"/>
                <w:szCs w:val="18"/>
              </w:rPr>
              <w:t xml:space="preserve">Italiano per </w:t>
            </w:r>
            <w:hyperlink r:id="rId50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stranieri</w:t>
              </w:r>
            </w:hyperlink>
            <w:r w:rsidRPr="00C536F6">
              <w:rPr>
                <w:rStyle w:val="Collegamentoipertestuale"/>
                <w:sz w:val="18"/>
                <w:szCs w:val="18"/>
              </w:rPr>
              <w:t xml:space="preserve"> (intermedio)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FC7D222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5E2B9B2" w14:textId="04997FC8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5FAC59E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07C241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80D96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20F87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AE9DCE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CC6FB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5E7C68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7B8289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573E679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67B952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51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La  Comunicazione per il Geometra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D00D432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3D7002" w14:textId="7FD517D9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FEC1CF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D5E0E2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527E02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B8EC4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84CC8D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C2B02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ECE19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9986A9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</w:tr>
      <w:tr w:rsidR="007272B8" w14:paraId="1264F722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19F1CB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5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La Comunicazione per l’ Architetto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52F9E17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5DA09B" w14:textId="13D95F74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8E74C6C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6BBD9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549170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5C31C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2EE930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8C724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08E0B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7A28F6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</w:tr>
      <w:tr w:rsidR="007272B8" w14:paraId="3D1E043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697F1C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5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La Comunicazione per l’ Ingegnere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1D638F3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3E3202" w14:textId="5ED08DA1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5115296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9A38D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8406C6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048BE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78230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E515B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E7EFA9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85FC53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</w:tr>
      <w:tr w:rsidR="007272B8" w14:paraId="4BAB36C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95342F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54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La formazione continua in azienda e il suo capitale umano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934E3A1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FFC65D" w14:textId="1253857E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 ora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69CF13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E39FE5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DE514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E0E13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2BEAD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DC41D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D6E73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0710A7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2BBCA1B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60FE9C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55" w:history="1">
              <w:r w:rsidRPr="00094553">
                <w:rPr>
                  <w:rStyle w:val="Collegamentoipertestuale"/>
                  <w:sz w:val="18"/>
                  <w:szCs w:val="18"/>
                </w:rPr>
                <w:t>La Responsabilità Amministrativa degli enti: la funzione di esenzione del modello 231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7EC9340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144E62" w14:textId="6D0D7273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 ora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0FE9C8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98888E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F7F6C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C4193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208781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F523F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727BD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F0707A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2FB837BD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E95282B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56" w:history="1">
              <w:r w:rsidRPr="00094553">
                <w:rPr>
                  <w:rStyle w:val="Collegamentoipertestuale"/>
                  <w:sz w:val="18"/>
                  <w:szCs w:val="18"/>
                </w:rPr>
                <w:t>Le assenze dal lavoro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1B1A528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330464" w14:textId="09D9C044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F3C3317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380CD2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4A214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9ECC7F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C10B2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D5B3A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C5906D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E697B9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7AAA1484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3F1152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57" w:history="1">
              <w:r w:rsidRPr="00094553">
                <w:rPr>
                  <w:rStyle w:val="Collegamentoipertestuale"/>
                  <w:sz w:val="18"/>
                  <w:szCs w:val="18"/>
                </w:rPr>
                <w:t>Le Autorità indipendenti di regolazione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E69CB92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885175" w14:textId="1719A8B4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A9A0BC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988451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CF08F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982A3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97B60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2EF9A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2CE7C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DC4317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55F87B7D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E202F0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58" w:history="1">
              <w:r w:rsidRPr="00094553">
                <w:rPr>
                  <w:rStyle w:val="Collegamentoipertestuale"/>
                  <w:sz w:val="18"/>
                  <w:szCs w:val="18"/>
                </w:rPr>
                <w:t>Le ispezioni del Garante della privacy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1C74259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E979C1D" w14:textId="4BB38A23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4CBFBB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642F7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7CD8F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9C708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96652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B36F2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BBC07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9D2C5B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03259E57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8A63B1C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59" w:history="1">
              <w:r w:rsidRPr="00094553">
                <w:rPr>
                  <w:rStyle w:val="Collegamentoipertestuale"/>
                  <w:sz w:val="18"/>
                  <w:szCs w:val="18"/>
                </w:rPr>
                <w:t>Le Istituzioni dell’Unione Europea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40960FE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366CB3" w14:textId="14491DD0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F4EC77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20581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E123E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2C41A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E01FA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2B1E0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2C2D5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7D435E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1D50C8C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382FE5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60" w:history="1">
              <w:r w:rsidRPr="00094553">
                <w:rPr>
                  <w:rStyle w:val="Collegamentoipertestuale"/>
                  <w:sz w:val="18"/>
                  <w:szCs w:val="18"/>
                </w:rPr>
                <w:t>Le tutele del libero professionista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6A1BD02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923830" w14:textId="06DAE5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7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826BAA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695DF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A473E8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A367A8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06D9A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CD851B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1C33A2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99B13B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</w:tr>
      <w:tr w:rsidR="007272B8" w14:paraId="09AFB3F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34081C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61" w:history="1">
              <w:r w:rsidRPr="00094553">
                <w:rPr>
                  <w:rStyle w:val="Collegamentoipertestuale"/>
                  <w:sz w:val="18"/>
                  <w:szCs w:val="18"/>
                </w:rPr>
                <w:t>Legislazione Antiriciclaggio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C0F302E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27F762" w14:textId="55DCA0BC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A4A42F0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F6F75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7A70E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4B557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1BA65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C9B3E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0732E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239AD0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6FB55A4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98F7EF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6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Linkedin per promuovere la tua Professionalità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8D9C2B4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6C4B70" w14:textId="3DB80D0F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96E9B2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901B9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F8060F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14415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1B722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F65FC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C58F4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215F71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</w:tr>
      <w:tr w:rsidR="007272B8" w14:paraId="336CD58D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B55AB6B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6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Materiali Polimerici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71B41B8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09DD5F4" w14:textId="350F4D75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225C052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D4FB29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847DB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6D8B5DD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2C5E96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D96FF1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4C4C88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C4DE59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5BE04B1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1494EF2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64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Meccanica statica e dinamica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955C65C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4669A1E" w14:textId="5BB4FCDE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F3342A6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90944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96181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626836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E8B822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90CB81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7FED40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618AE3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7272B8" w14:paraId="20AB1948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6AEC79E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6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Meccanica applicata alle macchine e principi di macchine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B8A9159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A2CCCB2" w14:textId="7AA79EF8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3B58966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6650BD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D84CFC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B243C3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8260C6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6B694C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576431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4F907C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7D2DE2C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EF5B266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6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Microelettronica analogica e digitale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EB89EE2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2C9EBB1" w14:textId="5DF6C38B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63A9B5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727EB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74E76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3DE7D63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97D1B6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F9203F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FAF96C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E389EB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6877955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64625970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67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Microelettronica e basi di TLC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C1AC81C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C0E19D8" w14:textId="6BB439D0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4024C7C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573D02C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AA1061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E7403E9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3C6F42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290AB2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303835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8D2579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41BC5EF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EAA42F7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68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Personal Branding-Essere professionisti in rete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CA3648D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4D7D552" w14:textId="2A7BDB93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71F9198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31212FC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1331B5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0ADCDD4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BDE7F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E7930D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A54B23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E44D56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706F43F0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294BFB6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69" w:history="1">
              <w:r w:rsidRPr="00094553">
                <w:rPr>
                  <w:rStyle w:val="Collegamentoipertestuale"/>
                  <w:sz w:val="18"/>
                  <w:szCs w:val="18"/>
                </w:rPr>
                <w:t>Potestà regolamentare degli Enti Locali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D5EECC3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8BA4F9" w14:textId="5355605F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44C80A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8BAEA7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C1D856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950D7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319CB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55EB3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2CF1B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D430DA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6AC32E9D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78E3596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70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Predictive analytics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D357988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5AAAECF" w14:textId="0DADBCED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00103A8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1F6104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7DC7D1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0B7C5C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52A544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3EF24F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86A126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850471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41C6D26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E03C43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71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Principi di Elettrotecnica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7CDF4F1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174C084" w14:textId="6784416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0A4A31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0CD032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FEE8B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5320CB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1DDCA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A70AB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523D8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5106A3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23</w:t>
            </w:r>
          </w:p>
        </w:tc>
      </w:tr>
      <w:tr w:rsidR="007272B8" w14:paraId="781DB05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383D71A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72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Project Cycle Management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CA42343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3DFADB3" w14:textId="133AAA4E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717A123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08DB85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E4FE4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FABCA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23757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5DE4D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20F60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38C4AC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7F72FAC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0424EC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7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Project management per professionisti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376BCE7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80947AE" w14:textId="4FE9B2A1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0F9ECC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5D4BE7F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0F42E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8876786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D9B48F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94AD19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6569D7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3E3A66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</w:tr>
      <w:tr w:rsidR="007272B8" w14:paraId="7840AFC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90C9EC1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74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Project management e metodologie di gestione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E3142F6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4333DEF" w14:textId="0D39D1C6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DBE259" w14:textId="77777777" w:rsidR="007272B8" w:rsidRDefault="007272B8" w:rsidP="007D64FE">
            <w:pPr>
              <w:jc w:val="both"/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 xml:space="preserve">         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A87592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57431D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5A9DF6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0ED20E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41422A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3810C6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8C5685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15</w:t>
            </w:r>
          </w:p>
        </w:tc>
      </w:tr>
      <w:tr w:rsidR="007272B8" w14:paraId="4E4CDD3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A4BE95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75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Psicologia dell’ambiente – l’uso del colore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2E2344F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30510B" w14:textId="42E2D3C0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BA1D097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9CBF02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C98E1F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25DEF5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8B3994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0CD76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B00EE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D38FCF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5B57983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CFE9EF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7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Responsabilità  Amm.  delle Imprese: il D. Lgs 231/2001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A27871C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4E7D4B" w14:textId="0AFD8016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2298FAC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5F7982C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39A656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5311634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72DB76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FE20DE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E3C8A8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39AF93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61A155F7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77124E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77" w:history="1">
              <w:r w:rsidRPr="009A1F9B">
                <w:rPr>
                  <w:rStyle w:val="Collegamentoipertestuale"/>
                  <w:sz w:val="18"/>
                  <w:szCs w:val="18"/>
                  <w:lang w:eastAsia="it-IT"/>
                </w:rPr>
                <w:t>Rigenerazione urbana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A896AF2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060723" w14:textId="19772314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4CAA85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F36A43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47453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36803B" w14:textId="1EE3C4C3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8E234F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15F5C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A822F8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F671BC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63D0D0E7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56BD93F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78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Sistemi di automazione e logica combinatoria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DF2774F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57A0AAC" w14:textId="54D86DA0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5F83896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1E9F8CA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9E3214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97FA4DD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0E47B7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862560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F8A5E4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A4F6B3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223E5B92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EB2966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79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Smart working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4DC8AB8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A01515" w14:textId="29D7BF8F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55971A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929D6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AE6EC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DBF49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436F8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A1AF8F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CD206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360C3A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442E0BC6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D4BC695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80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Spagnolo per principianti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22ABE45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F0E1419" w14:textId="2BC29068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A25F859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6DB52C2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1.250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A6B820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968004F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5E0D8A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DE34A9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3B256B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BB61AC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13</w:t>
            </w:r>
          </w:p>
        </w:tc>
      </w:tr>
      <w:tr w:rsidR="007272B8" w14:paraId="527E338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5868FDC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81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Statistica di base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A8AF1AE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649B81A" w14:textId="1CD24AC4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528745E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0C05197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AAE792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26A398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2E265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581D53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0DC566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FEB573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</w:tr>
      <w:tr w:rsidR="007272B8" w14:paraId="4B33D8D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E8C55C7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8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Successioni: profili civili patrimoniali e fiscali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C6493DE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8C39DEA" w14:textId="4F668E0E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38E060F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7A8B1E3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6137A6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44C7C0A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53F80AC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03815D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2AA73E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02E4C5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</w:tr>
      <w:tr w:rsidR="007272B8" w14:paraId="1537ABA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F124FCD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8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Tecnologie cloud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7D66BFF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C8C3EF2" w14:textId="29896AE4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7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B578ABA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7871DFF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0.875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3AA74E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D5492B8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08D88E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0C969F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9F3327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1E33A1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</w:tr>
      <w:tr w:rsidR="007272B8" w14:paraId="7A69966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3C08A06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84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Telecomunicazioni e Trasmissione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55A470F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C7BBAAE" w14:textId="17F9CDD6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B58F63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D4A8B3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FCB133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CAE2B22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0B9899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8E1838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E7FF26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D82B51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3DB28DC1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BCF5D1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85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Telelavoro e Smart Working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1DB8DF0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2F3681" w14:textId="5364ECC1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14ADC10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E92C8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5EF5C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0814A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0E505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2E1B6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DE6F4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55EB78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6A9DBB06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5F5004E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8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Teoria delle probabilità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F2CE7F5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31965FD" w14:textId="3EE12A9F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06A507C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99E7A0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FBBC48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16FE13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C1FB0D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6D08C0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999243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310126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</w:tr>
      <w:tr w:rsidR="007272B8" w14:paraId="50A2A91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1CC054" w14:textId="77777777" w:rsidR="007272B8" w:rsidRPr="005866CA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87" w:history="1">
              <w:r w:rsidRPr="005866CA">
                <w:rPr>
                  <w:rStyle w:val="Collegamentoipertestuale"/>
                  <w:sz w:val="18"/>
                  <w:szCs w:val="18"/>
                  <w:lang w:eastAsia="it-IT"/>
                </w:rPr>
                <w:t>Trasporto pubblico locale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2D92DF1" w14:textId="77777777" w:rsidR="007272B8" w:rsidRPr="005866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0B269E" w14:textId="58CB85CF" w:rsidR="007272B8" w:rsidRPr="005866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5866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D5358C" w14:textId="77777777" w:rsidR="007272B8" w:rsidRPr="005866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673ED89" w14:textId="77777777" w:rsidR="007272B8" w:rsidRPr="005866CA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6C8B04" w14:textId="77777777" w:rsidR="007272B8" w:rsidRPr="005866CA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1E082C" w14:textId="77777777" w:rsidR="007272B8" w:rsidRPr="005866CA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2C5328" w14:textId="77777777" w:rsidR="007272B8" w:rsidRPr="005866CA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7EF0D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EA0A4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298F2AD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660617B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3ECEAD" w14:textId="77777777" w:rsidR="007272B8" w:rsidRPr="005866CA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88" w:history="1">
              <w:r w:rsidRPr="005866CA">
                <w:rPr>
                  <w:rStyle w:val="Collegamentoipertestuale"/>
                  <w:sz w:val="18"/>
                  <w:szCs w:val="18"/>
                  <w:lang w:eastAsia="it-IT"/>
                </w:rPr>
                <w:t>Tutela ambientale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49511C9" w14:textId="77777777" w:rsidR="007272B8" w:rsidRPr="005866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38B701C" w14:textId="30C444ED" w:rsidR="007272B8" w:rsidRPr="005866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5866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588A90" w14:textId="77777777" w:rsidR="007272B8" w:rsidRPr="005866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5866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C8661E" w14:textId="77777777" w:rsidR="007272B8" w:rsidRPr="005866CA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026265" w14:textId="77777777" w:rsidR="007272B8" w:rsidRPr="005866CA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8579D5" w14:textId="77777777" w:rsidR="007272B8" w:rsidRPr="005866CA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9FC29D" w14:textId="77777777" w:rsidR="007272B8" w:rsidRPr="005866CA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9F9B98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4F6E9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E52B56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295E5048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C9C05F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89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VIA - La Valutazione di Impatto Ambientale - la disciplina giuridica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2A0FE88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E5C903" w14:textId="15D8361F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5D6363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BBAAB0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3EF744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1A0C47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9EF8F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C27B8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0A57F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7DDF72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37114CC3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3AA2D7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0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welfare aziendale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0FDD4E5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85CCED" w14:textId="155174E3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 ora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136A21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9DB392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2C3362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CBC028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B8E8C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C6F2E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62901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E3EB77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658E229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DBAAA56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1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welfare aziendale – guida pratica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87B4860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256262" w14:textId="54DD4A61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3C2BD5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56A694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57013A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D6B58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FFFE3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C8B14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4642E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4810AF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66903A5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8D19635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9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Wordpress per un sito professionale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2A3C0C5" w14:textId="77777777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B7C2E32" w14:textId="3C945C3F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04FDD2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288A29F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778F04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5A69DD2" w14:textId="77777777" w:rsidR="007272B8" w:rsidRPr="00871607" w:rsidRDefault="007272B8" w:rsidP="007D64FE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4016CC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B8342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6B5152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BF87AE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4588CE6C" w14:textId="77777777" w:rsidTr="00274774">
        <w:trPr>
          <w:trHeight w:val="333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1C46C6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3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Zoning amministrativo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5E7C444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D3E1DC" w14:textId="7F26FDE9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8C9D25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97587A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E30623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6F4416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393AB8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32821F9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5AC35A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A944787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585D9217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2C63F0E8" w14:textId="77777777" w:rsidR="007272B8" w:rsidRDefault="007272B8" w:rsidP="007D64FE">
            <w:pPr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it-IT"/>
              </w:rPr>
              <w:t>Settore Edile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F9900"/>
          </w:tcPr>
          <w:p w14:paraId="62F4EDDD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11DCECC" w14:textId="7761187A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3F932BC5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C02FF3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</w:tcPr>
          <w:p w14:paraId="6A064C0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E9FA15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CFCE5DD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2D0B1AA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E0ABB4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FF9900"/>
            <w:noWrap/>
            <w:vAlign w:val="center"/>
            <w:hideMark/>
          </w:tcPr>
          <w:p w14:paraId="1CBEA21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</w:tr>
      <w:tr w:rsidR="007272B8" w14:paraId="5B56FCD6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8BA639C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94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Acustica in edilizia - Applicazioni tecnico pratiche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917A50D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18C16B0" w14:textId="695626B4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64F2E90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16BA0EE0" w14:textId="77777777" w:rsidR="007272B8" w:rsidRPr="009E262E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E262E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AD9629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0A7418D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B8A6ED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8CB769D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0924D13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7A3A0A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7</w:t>
            </w:r>
          </w:p>
        </w:tc>
      </w:tr>
      <w:tr w:rsidR="007272B8" w14:paraId="2ED79084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2E7363" w14:textId="77777777" w:rsidR="007272B8" w:rsidRPr="006609CA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5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Adeguamento Sismico con materiali compositi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576CB9E" w14:textId="77777777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0D680C" w14:textId="0B23BF83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5D47FC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69F6E27" w14:textId="77777777" w:rsidR="007272B8" w:rsidRPr="006609CA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51C5AD" w14:textId="77777777" w:rsidR="007272B8" w:rsidRPr="006609CA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197343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679D04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FF8DD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F0BCA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1824D2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17</w:t>
            </w:r>
          </w:p>
        </w:tc>
      </w:tr>
      <w:tr w:rsidR="007272B8" w14:paraId="6952F571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ECFD16D" w14:textId="77777777" w:rsidR="007272B8" w:rsidRPr="006609CA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6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Bioarchitettura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D6894C2" w14:textId="77777777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A2024A" w14:textId="696E7417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3E937E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AD34F9" w14:textId="77777777" w:rsidR="007272B8" w:rsidRPr="006609CA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D5F305" w14:textId="77777777" w:rsidR="007272B8" w:rsidRPr="006609CA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D8FA5B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2095258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A8D94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A4546E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D47DF6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</w:tr>
      <w:tr w:rsidR="007272B8" w14:paraId="22181486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9EEDA2" w14:textId="77777777" w:rsidR="007272B8" w:rsidRPr="006609CA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7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Bonus fiscali: pratiche edilizie e sicurezza in cantiere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D3168C7" w14:textId="77777777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0F23D0" w14:textId="401FC0BA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DDB2BD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91EBDC7" w14:textId="77777777" w:rsidR="007272B8" w:rsidRPr="006609CA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B6328D9" w14:textId="77777777" w:rsidR="007272B8" w:rsidRPr="006609CA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22F775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7C0944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7C2D4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E2B44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92A980D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7272B8" w14:paraId="54822F04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D81E71" w14:textId="77777777" w:rsidR="007272B8" w:rsidRPr="006609CA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8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CAM in edilizia e progettazione impianti di illuminazione pubblica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9969196" w14:textId="77777777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148CA6" w14:textId="0B8D5F88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648D9B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D9929DA" w14:textId="77777777" w:rsidR="007272B8" w:rsidRPr="006609CA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E79963" w14:textId="77777777" w:rsidR="007272B8" w:rsidRPr="006609CA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F45B49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5EBDC9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A39FAF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31EA5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1F80FC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</w:tr>
      <w:tr w:rsidR="007272B8" w14:paraId="4EAAEDD3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15291AF" w14:textId="77777777" w:rsidR="007272B8" w:rsidRPr="006609CA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9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Case ecologiche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7B6E881" w14:textId="77777777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ABA942" w14:textId="305C15A3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893C25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ED511F6" w14:textId="77777777" w:rsidR="007272B8" w:rsidRPr="006609CA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1EDEE2" w14:textId="77777777" w:rsidR="007272B8" w:rsidRPr="006609CA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59801C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A947D54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98BA1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289FA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C81E7E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13</w:t>
            </w:r>
          </w:p>
        </w:tc>
      </w:tr>
      <w:tr w:rsidR="007272B8" w14:paraId="452ABD8B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728E33" w14:textId="77777777" w:rsidR="007272B8" w:rsidRPr="006609CA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0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Case in legno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BDB9136" w14:textId="77777777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C5E622" w14:textId="1F0271FC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21A9B9D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1D0BA23" w14:textId="77777777" w:rsidR="007272B8" w:rsidRPr="006609CA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81C455" w14:textId="77777777" w:rsidR="007272B8" w:rsidRPr="006609CA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55AEC5" w14:textId="77777777" w:rsidR="007272B8" w:rsidRPr="006609CA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6609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1E96C2" w14:textId="77777777" w:rsidR="007272B8" w:rsidRPr="006609CA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6609CA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8A461F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B1159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595214A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7272B8" w14:paraId="3F966696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B6570A" w14:textId="77777777" w:rsidR="007272B8" w:rsidRPr="006609CA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1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Certificazione Acustica - Tecnico Acustico Edile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48A7057" w14:textId="77777777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35D06E" w14:textId="715E9516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89F5D7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3A8DF79" w14:textId="77777777" w:rsidR="007272B8" w:rsidRPr="006609CA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91D86F" w14:textId="77777777" w:rsidR="007272B8" w:rsidRPr="006609CA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28EC00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F26F07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19A2DC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DAAA5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9C4D7C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5BBB849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7EA6BB3" w14:textId="77777777" w:rsidR="007272B8" w:rsidRPr="006609CA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2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Coperture in legno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3007268" w14:textId="77777777" w:rsidR="007272B8" w:rsidRPr="006609CA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7327863" w14:textId="5E04A37A" w:rsidR="007272B8" w:rsidRPr="006609CA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64136F1" w14:textId="77777777" w:rsidR="007272B8" w:rsidRPr="006609CA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6609CA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EE5B89B" w14:textId="77777777" w:rsidR="007272B8" w:rsidRPr="006609CA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E7F24C" w14:textId="77777777" w:rsidR="007272B8" w:rsidRPr="006609CA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46F4E0" w14:textId="77777777" w:rsidR="007272B8" w:rsidRPr="006609CA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6609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2CEFBF" w14:textId="77777777" w:rsidR="007272B8" w:rsidRPr="006609CA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6609CA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F638F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1F45FFB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712EA83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7272B8" w14:paraId="519EBCB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3DBAA38" w14:textId="77777777" w:rsidR="007272B8" w:rsidRPr="006609CA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03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Decreto Sisma Bonus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036384B" w14:textId="77777777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D1DF3BE" w14:textId="7331FFFB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11CB236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24EDBAEE" w14:textId="77777777" w:rsidR="007272B8" w:rsidRPr="006609CA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0.375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F28F2DC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0F9B6D0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6E7420C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0DDA33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1CA910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32A878B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6DFE777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BA4418" w14:textId="77777777" w:rsidR="007272B8" w:rsidRPr="006609CA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4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Diagnostica strutturale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1216548" w14:textId="77777777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D32C79" w14:textId="1B1A75AE" w:rsidR="007272B8" w:rsidRPr="006609CA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5E2367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F811397" w14:textId="77777777" w:rsidR="007272B8" w:rsidRPr="006609CA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D95449" w14:textId="77777777" w:rsidR="007272B8" w:rsidRPr="006609CA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83327B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D34A134" w14:textId="77777777" w:rsidR="007272B8" w:rsidRPr="006609CA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191FEE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EAD7B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1622A53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12</w:t>
            </w:r>
          </w:p>
        </w:tc>
      </w:tr>
      <w:tr w:rsidR="007272B8" w14:paraId="56A6E344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39C461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Elementi di Geotecnica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DD828E0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12FA744" w14:textId="59376986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11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309001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E1147F7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1.375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02864A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3E6A5E1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2767490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562B19E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644FD85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FBED2B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30753DB9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697C72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6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I compensi professionali per i bonus edilizi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883F423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8D80BF5" w14:textId="28A4E222" w:rsidR="007272B8" w:rsidRDefault="007272B8" w:rsidP="007D64FE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4FC173" w14:textId="77777777" w:rsidR="007272B8" w:rsidRDefault="007272B8" w:rsidP="007D64FE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5BD0D99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BFA8F4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3C19AF2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61E49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78B7B48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05276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9C4DD94" w14:textId="77777777" w:rsidR="007272B8" w:rsidRPr="00871607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7272B8" w14:paraId="440C3ECD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CDBC93" w14:textId="77777777" w:rsidR="007272B8" w:rsidRPr="00EB360F" w:rsidRDefault="007272B8" w:rsidP="007D64FE">
            <w:pPr>
              <w:jc w:val="left"/>
            </w:pPr>
            <w:hyperlink r:id="rId107" w:history="1">
              <w:r w:rsidRPr="00EB360F">
                <w:rPr>
                  <w:rStyle w:val="Collegamentoipertestuale"/>
                  <w:sz w:val="18"/>
                  <w:szCs w:val="18"/>
                  <w:lang w:eastAsia="it-IT"/>
                </w:rPr>
                <w:t>Il nuovo codice degli appalti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9C68572" w14:textId="77777777" w:rsidR="007272B8" w:rsidRPr="00EB360F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BC80921" w14:textId="5939CEFC" w:rsidR="007272B8" w:rsidRPr="00EB360F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EB360F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12F387" w14:textId="77777777" w:rsidR="007272B8" w:rsidRPr="00EB360F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EB360F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157941" w14:textId="77777777" w:rsidR="007272B8" w:rsidRPr="00EB360F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EB360F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D98C14" w14:textId="77777777" w:rsidR="007272B8" w:rsidRPr="00EB360F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EB360F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DFB075" w14:textId="77777777" w:rsidR="007272B8" w:rsidRPr="00EB360F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EB360F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816680" w14:textId="365AD17F" w:rsidR="007272B8" w:rsidRPr="00EB360F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4608DA" w14:textId="1031FE53" w:rsidR="007272B8" w:rsidRPr="00EB360F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EB360F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CE708F" w14:textId="77777777" w:rsidR="007272B8" w:rsidRPr="00EB360F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EB360F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AC0DDDD" w14:textId="77777777" w:rsidR="007272B8" w:rsidRPr="00EB360F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EB360F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3CF221CB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D21E4F" w14:textId="77777777" w:rsidR="007272B8" w:rsidRPr="00F70E2F" w:rsidRDefault="007272B8" w:rsidP="007D64FE">
            <w:pPr>
              <w:jc w:val="left"/>
            </w:pPr>
            <w:hyperlink r:id="rId108" w:history="1">
              <w:r w:rsidRPr="00F70E2F">
                <w:rPr>
                  <w:rStyle w:val="Collegamentoipertestuale"/>
                  <w:sz w:val="18"/>
                  <w:szCs w:val="18"/>
                  <w:lang w:eastAsia="it-IT"/>
                </w:rPr>
                <w:t>Impianti termoidraulici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BFBEC40" w14:textId="77777777" w:rsidR="007272B8" w:rsidRPr="00F70E2F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E17C64" w14:textId="6FFA2F77" w:rsidR="007272B8" w:rsidRPr="00F70E2F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 xml:space="preserve">15 ore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46DCAF1" w14:textId="77777777" w:rsidR="007272B8" w:rsidRPr="00F70E2F" w:rsidRDefault="007272B8" w:rsidP="007D64FE">
            <w:pPr>
              <w:rPr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30F4563" w14:textId="77777777" w:rsidR="007272B8" w:rsidRPr="00F70E2F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BE5A587" w14:textId="77777777" w:rsidR="007272B8" w:rsidRPr="00F70E2F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F70E2F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0C1F96" w14:textId="77777777" w:rsidR="007272B8" w:rsidRPr="00F70E2F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248B7E" w14:textId="77777777" w:rsidR="007272B8" w:rsidRPr="00F70E2F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083DFC" w14:textId="77777777" w:rsidR="007272B8" w:rsidRPr="00F70E2F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3EC4E3" w14:textId="77777777" w:rsidR="007272B8" w:rsidRPr="00F70E2F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B14183A" w14:textId="77777777" w:rsidR="007272B8" w:rsidRPr="00F70E2F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/>
                <w:sz w:val="18"/>
                <w:szCs w:val="18"/>
                <w:lang w:eastAsia="it-IT"/>
              </w:rPr>
              <w:t>18</w:t>
            </w:r>
          </w:p>
        </w:tc>
      </w:tr>
      <w:tr w:rsidR="007272B8" w14:paraId="2ABC53C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072F7B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9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Interventi locali sulle strutture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715D745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EB54725" w14:textId="3AA3558D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771888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F4D4D4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957E10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121CB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E5018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77AE5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674E5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C343AB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7272B8" w14:paraId="077FCB20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C0A3397" w14:textId="3559A49F" w:rsidR="007272B8" w:rsidRPr="00DF101C" w:rsidRDefault="007272B8" w:rsidP="00DF101C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DF101C">
              <w:rPr>
                <w:rStyle w:val="Collegamentoipertestuale"/>
                <w:sz w:val="18"/>
                <w:szCs w:val="18"/>
                <w:lang w:eastAsia="it-IT"/>
              </w:rPr>
              <w:t>La nuova direttiva EPBD: come cambierà il settore dell’edilizia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7CBAC70" w14:textId="77777777" w:rsidR="007272B8" w:rsidRDefault="007272B8" w:rsidP="00DF101C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6A27FC" w14:textId="0BF02BC4" w:rsidR="007272B8" w:rsidRDefault="007272B8" w:rsidP="00DF101C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8CB967" w14:textId="0BD5CFF3" w:rsidR="007272B8" w:rsidRDefault="007272B8" w:rsidP="00DF101C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6B16980" w14:textId="2497570D" w:rsidR="007272B8" w:rsidRPr="00871607" w:rsidRDefault="007272B8" w:rsidP="00DF101C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293F79" w14:textId="11383408" w:rsidR="007272B8" w:rsidRPr="00871607" w:rsidRDefault="007272B8" w:rsidP="00DF101C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74D4FB" w14:textId="053306B4" w:rsidR="007272B8" w:rsidRPr="00871607" w:rsidRDefault="007272B8" w:rsidP="00DF101C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1B7ABA" w14:textId="14D15D04" w:rsidR="007272B8" w:rsidRPr="00871607" w:rsidRDefault="007272B8" w:rsidP="00DF101C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3FE75E" w14:textId="1EC18E43" w:rsidR="007272B8" w:rsidRPr="00871607" w:rsidRDefault="007272B8" w:rsidP="00DF101C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49BEB07" w14:textId="027B67E7" w:rsidR="007272B8" w:rsidRPr="00871607" w:rsidRDefault="007272B8" w:rsidP="00DF101C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C9411E7" w14:textId="534DA7F0" w:rsidR="007272B8" w:rsidRPr="00871607" w:rsidRDefault="007272B8" w:rsidP="00DF101C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460537F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5E77548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0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Le principali novità delle NTC 2019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6819025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8AF929" w14:textId="7BA2FAEF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D8587F7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6BDE221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D98C5D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8EA5EE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247E50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29922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4D9023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436D13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2FBFC636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14205A1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11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Legge di bilancio 2022 - Bonus edilizi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EE55BCC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DEE314" w14:textId="2383B5E2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DBA5E31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1BC553E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11F046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DF8342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F50B5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4BFEBC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1C52AE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40BB23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0EA50B1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23D93C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1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Metodi di analisi di edifici esistenti in muratura e cemento armato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21A87A1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951C7E9" w14:textId="0FFF5989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16F0BE3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C27DFEE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E262E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0C6667B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6565F4B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A92753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FA7CF4B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3C843F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4E34A4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7</w:t>
            </w:r>
          </w:p>
        </w:tc>
      </w:tr>
      <w:tr w:rsidR="007272B8" w14:paraId="10CCE25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A82D67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3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Miglioramento sismico di edifici in muratura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98DBFEA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AE2A868" w14:textId="5ED2016E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463451F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F5F7799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7C116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EB4A10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292E9F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9261013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43B25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41CD2B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7272B8" w14:paraId="5DE2C97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F14FE00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4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nZEB - Gli edifici ad energia quasi zero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D2CABB2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3611547" w14:textId="0E083D84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E79FF03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938F519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91FA63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E382F3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C77793E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E72FE7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C98E4E3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091A13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636ED9BD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58D30B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Pianificazione e riuso del territorio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006FCB6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A538E4" w14:textId="65C3B516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84723F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1FB88C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6F7AEA5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F3DD5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7F0D93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38985E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3A316E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287164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523B659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A42517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Progettare Aree ed Edifici Verdi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DE6D330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2FBFBD" w14:textId="4719A54A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DBB470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A6136A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2.000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43A478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097D1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0FB73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F3874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9881C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1B7C63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3A2E90B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B66F76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17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Progettazione antisismica di strutture in acciaio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96C1D56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DECE85" w14:textId="5B40A0F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A5972F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1A5E23B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E262E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E4CA86" w14:textId="69F6DC5C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3A4F6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04B1EE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2AC20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561E30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74F59A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44D4607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738A4A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8" w:history="1">
              <w:r w:rsidRPr="00636C1F">
                <w:rPr>
                  <w:rStyle w:val="Collegamentoipertestuale"/>
                  <w:sz w:val="18"/>
                  <w:szCs w:val="18"/>
                </w:rPr>
                <w:t>Progettazione antisismica di strutture in C.A.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460D025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8CF461" w14:textId="23AE64E1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887E942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10C4F69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4F3F17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344E4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0AC4D2B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192DC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FD3BB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2E9224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72D96E91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286C128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9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Progettazione, installazione e manutenzione degli impianti termici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A28C559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ACDDEB" w14:textId="411E156D" w:rsidR="007272B8" w:rsidRDefault="007272B8" w:rsidP="007D64FE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CA57A9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D91DFAF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03F2EFD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2FA87D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039F41D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A56A83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980423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878F19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11</w:t>
            </w:r>
          </w:p>
        </w:tc>
      </w:tr>
      <w:bookmarkStart w:id="1" w:name="_Hlk179905784"/>
      <w:tr w:rsidR="007272B8" w14:paraId="70866F96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A73B7C6" w14:textId="77777777" w:rsidR="007272B8" w:rsidRPr="009A1F9B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r w:rsidRPr="009A1F9B">
              <w:fldChar w:fldCharType="begin"/>
            </w:r>
            <w:r w:rsidRPr="009A1F9B">
              <w:instrText>HYPERLINK "https://www.betaformazione.com/corsi/requisiti-acustici-passivi/"</w:instrText>
            </w:r>
            <w:r w:rsidRPr="009A1F9B">
              <w:fldChar w:fldCharType="separate"/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t>Requisiti Acustici Passivi</w:t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  <w:bookmarkEnd w:id="1"/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49DACFF" w14:textId="77777777" w:rsidR="007272B8" w:rsidRPr="009A1F9B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45DED96" w14:textId="4927BD80" w:rsidR="007272B8" w:rsidRPr="009A1F9B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270785A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2FC5B48B" w14:textId="77777777" w:rsidR="007272B8" w:rsidRPr="009A1F9B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EABF38B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9A1F9B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5AAEB12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908E7A1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5AB006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3A4A8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348F25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7</w:t>
            </w:r>
          </w:p>
        </w:tc>
      </w:tr>
      <w:tr w:rsidR="007272B8" w14:paraId="6C158D3B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73C839" w14:textId="77777777" w:rsidR="007272B8" w:rsidRPr="009A1F9B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20" w:history="1">
              <w:r w:rsidRPr="009A1F9B">
                <w:rPr>
                  <w:rStyle w:val="Collegamentoipertestuale"/>
                  <w:sz w:val="18"/>
                  <w:szCs w:val="18"/>
                  <w:lang w:eastAsia="it-IT"/>
                </w:rPr>
                <w:t>Restauro e Conservazione del patrimonio architettonico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8870785" w14:textId="77777777" w:rsidR="007272B8" w:rsidRPr="009A1F9B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D520EE" w14:textId="00026FC8" w:rsidR="007272B8" w:rsidRPr="009A1F9B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5D056F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EA624ED" w14:textId="77777777" w:rsidR="007272B8" w:rsidRPr="009A1F9B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1.125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E37B60" w14:textId="77777777" w:rsidR="007272B8" w:rsidRPr="009A1F9B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9A1F9B">
              <w:rPr>
                <w:bCs/>
                <w:iCs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010590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23F5088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016EE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08C41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756E82B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bookmarkStart w:id="2" w:name="_Hlk179905799"/>
      <w:tr w:rsidR="007272B8" w14:paraId="69164101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1D7F644" w14:textId="77777777" w:rsidR="007272B8" w:rsidRPr="009A1F9B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9A1F9B">
              <w:fldChar w:fldCharType="begin"/>
            </w:r>
            <w:r w:rsidRPr="009A1F9B">
              <w:instrText>HYPERLINK "https://www.betaformazione.com/corsi/sismabonus/"</w:instrText>
            </w:r>
            <w:r w:rsidRPr="009A1F9B">
              <w:fldChar w:fldCharType="separate"/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t>Sisma Bonus</w:t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  <w:bookmarkEnd w:id="2"/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55B5A42" w14:textId="77777777" w:rsidR="007272B8" w:rsidRPr="009A1F9B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0F3C7C" w14:textId="6F387E8A" w:rsidR="007272B8" w:rsidRPr="009A1F9B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4903A36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16094D" w14:textId="77777777" w:rsidR="007272B8" w:rsidRPr="009A1F9B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6FA717" w14:textId="77777777" w:rsidR="007272B8" w:rsidRPr="009A1F9B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9A1F9B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69E836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FE24B4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FD2D30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F5770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4E3FAB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7</w:t>
            </w:r>
          </w:p>
        </w:tc>
      </w:tr>
      <w:tr w:rsidR="007272B8" w14:paraId="52A38AB1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C8AD64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21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Sismabonus: regole e pratiche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1FB5052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B089A1" w14:textId="7CA285FE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59CB715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28996A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9249DA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2821EF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AAC3B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220623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52465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A60E7A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7272B8" w14:paraId="28AC02B0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0C9BC3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2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Soluzioni per la protezione dalla caduta massi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23A2E71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C08485" w14:textId="214514C3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A8C5C0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AB70BA5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46C24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98426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38927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5763F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A24C1F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14F423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5</w:t>
            </w:r>
          </w:p>
        </w:tc>
      </w:tr>
      <w:tr w:rsidR="007272B8" w14:paraId="2C1F42F9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9EFD115" w14:textId="77777777" w:rsidR="007272B8" w:rsidRPr="009A1F9B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23" w:history="1">
              <w:r w:rsidRPr="009A1F9B">
                <w:rPr>
                  <w:rStyle w:val="Collegamentoipertestuale"/>
                  <w:sz w:val="18"/>
                  <w:szCs w:val="18"/>
                  <w:lang w:eastAsia="it-IT"/>
                </w:rPr>
                <w:t>Sostenibilità in architettura: dalla conoscenza al progetto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B316A80" w14:textId="77777777" w:rsidR="007272B8" w:rsidRPr="009A1F9B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03506D8" w14:textId="3D149F56" w:rsidR="007272B8" w:rsidRPr="009A1F9B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D545BBD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2850689C" w14:textId="77777777" w:rsidR="007272B8" w:rsidRPr="009A1F9B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FC9E165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9A1F9B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ED8A66C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875690F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B4C269D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372176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AF9618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bookmarkStart w:id="3" w:name="_Hlk179905894"/>
      <w:tr w:rsidR="007272B8" w14:paraId="347626CF" w14:textId="77777777" w:rsidTr="00274774">
        <w:trPr>
          <w:trHeight w:val="269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6591682" w14:textId="77777777" w:rsidR="007272B8" w:rsidRPr="009A1F9B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r w:rsidRPr="009A1F9B">
              <w:fldChar w:fldCharType="begin"/>
            </w:r>
            <w:r w:rsidRPr="009A1F9B">
              <w:instrText>HYPERLINK "https://www.betaformazione.com/corsi/strutture-in-c-a-p/"</w:instrText>
            </w:r>
            <w:r w:rsidRPr="009A1F9B">
              <w:fldChar w:fldCharType="separate"/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t>Strutture in C.A.P</w:t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  <w:bookmarkEnd w:id="3"/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4B57DD9" w14:textId="77777777" w:rsidR="007272B8" w:rsidRPr="009A1F9B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2C16113" w14:textId="11CF9C8D" w:rsidR="007272B8" w:rsidRPr="009A1F9B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7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FB60CAA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610ABC6" w14:textId="77777777" w:rsidR="007272B8" w:rsidRPr="009A1F9B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89AB8D9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9A1F9B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2B248A7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9A173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E789B8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3F447AB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D6E1DB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bookmarkStart w:id="4" w:name="_Hlk179905971"/>
      <w:tr w:rsidR="007272B8" w14:paraId="513F7E6A" w14:textId="77777777" w:rsidTr="00274774">
        <w:trPr>
          <w:trHeight w:val="269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3BB9177" w14:textId="77777777" w:rsidR="007272B8" w:rsidRPr="009A1F9B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r w:rsidRPr="009A1F9B">
              <w:fldChar w:fldCharType="begin"/>
            </w:r>
            <w:r w:rsidRPr="009A1F9B">
              <w:instrText>HYPERLINK "https://www.betaformazione.com/corsi/superbonus-110/"</w:instrText>
            </w:r>
            <w:r w:rsidRPr="009A1F9B">
              <w:fldChar w:fldCharType="separate"/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t>Superbonus 110</w:t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E740893" w14:textId="77777777" w:rsidR="007272B8" w:rsidRPr="009A1F9B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DC859E6" w14:textId="21A9E99E" w:rsidR="007272B8" w:rsidRPr="009A1F9B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A2D93F6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5192222D" w14:textId="77777777" w:rsidR="007272B8" w:rsidRPr="009A1F9B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E360212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9A1F9B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FA51B2" w14:textId="77777777" w:rsidR="007272B8" w:rsidRPr="009A1F9B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1CD58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B38A14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68F85E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B107403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bookmarkEnd w:id="4"/>
      <w:tr w:rsidR="007272B8" w14:paraId="0F8586C0" w14:textId="77777777" w:rsidTr="00274774">
        <w:trPr>
          <w:trHeight w:val="269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E194DC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>
              <w:fldChar w:fldCharType="begin"/>
            </w:r>
            <w:r>
              <w:instrText>HYPERLINK "http://www.betaformazione.com/corsi/tecnologie-per-la-progettazione-di-opere-di-rinforzo-e-sostegno/"</w:instrText>
            </w:r>
            <w:r>
              <w:fldChar w:fldCharType="separate"/>
            </w:r>
            <w:r w:rsidRPr="00C536F6">
              <w:rPr>
                <w:rStyle w:val="Collegamentoipertestuale"/>
                <w:sz w:val="18"/>
                <w:szCs w:val="18"/>
                <w:lang w:eastAsia="it-IT"/>
              </w:rPr>
              <w:t>Tecnologie per la progettazione di opere di rinforzo e sostegno</w:t>
            </w:r>
            <w:r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B4A6DD1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18620F" w14:textId="1479AF65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76C4C0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966B16D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0.375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B15480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038B4B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03791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492DB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6B8E8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747FB6F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48010599" w14:textId="77777777" w:rsidTr="00274774">
        <w:trPr>
          <w:trHeight w:val="269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8F3AC9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24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Termotecnica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60883DC" w14:textId="77777777" w:rsidR="007272B8" w:rsidRDefault="007272B8" w:rsidP="007D64FE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1CEEBFD" w14:textId="1163A04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it-IT"/>
              </w:rPr>
              <w:t>20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A4020E0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3A14A7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373E5B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60144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F6E54D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C777F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52130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AB0B44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28FD593D" w14:textId="77777777" w:rsidTr="00274774">
        <w:trPr>
          <w:trHeight w:val="269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A409772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2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Varianti urbanistiche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638A0AF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AFEDA96" w14:textId="7FB74E02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E149518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6A88312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E262E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9B9431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34EFB3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807E8C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27A3A4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61A2BF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5159B8E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7</w:t>
            </w:r>
          </w:p>
        </w:tc>
      </w:tr>
      <w:tr w:rsidR="007272B8" w14:paraId="5DE000D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1A552F4C" w14:textId="77777777" w:rsidR="007272B8" w:rsidRDefault="007272B8" w:rsidP="007D64FE">
            <w:pPr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it-IT"/>
              </w:rPr>
              <w:t>Settore Energetico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79646" w:themeFill="accent6"/>
          </w:tcPr>
          <w:p w14:paraId="01EAA6E5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5104464B" w14:textId="35791A1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2C099EF9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0824920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7E02A24E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4619780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5A1EA1BF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64300A3B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22055E3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14:paraId="42FC233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</w:tr>
      <w:tr w:rsidR="007272B8" w14:paraId="3779844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8E4991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2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Auditor Energetico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F522824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EA948B8" w14:textId="22115E0F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F579D39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F378095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3.750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F4C84C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58DDBE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E39BCB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80A11ED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55E695F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1FD24CD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33</w:t>
            </w:r>
          </w:p>
        </w:tc>
      </w:tr>
      <w:tr w:rsidR="007272B8" w14:paraId="139105C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D51773" w14:textId="77777777" w:rsidR="007272B8" w:rsidRDefault="007272B8" w:rsidP="007D64FE">
            <w:pPr>
              <w:jc w:val="left"/>
              <w:rPr>
                <w:rStyle w:val="Collegamentoipertestuale"/>
                <w:i/>
                <w:iCs/>
                <w:sz w:val="18"/>
                <w:szCs w:val="18"/>
              </w:rPr>
            </w:pPr>
            <w:hyperlink r:id="rId127" w:history="1">
              <w:r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>Certificatore energetico degli edifici - 2019</w:t>
              </w:r>
              <w:r>
                <w:rPr>
                  <w:rStyle w:val="Collegamentoipertestuale"/>
                  <w:lang w:eastAsia="it-IT"/>
                </w:rPr>
                <w:t xml:space="preserve"> </w:t>
              </w:r>
            </w:hyperlink>
            <w:r>
              <w:rPr>
                <w:rStyle w:val="Collegamentoipertestuale"/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Style w:val="Collegamentoipertestuale"/>
                <w:rFonts w:ascii="Times New Roman" w:hAnsi="Times New Roman"/>
                <w:i/>
                <w:iCs/>
                <w:sz w:val="18"/>
                <w:szCs w:val="18"/>
                <w:lang w:eastAsia="it-IT"/>
              </w:rPr>
              <w:t>corso</w:t>
            </w:r>
          </w:p>
          <w:p w14:paraId="48F16753" w14:textId="77777777" w:rsidR="007272B8" w:rsidRDefault="007272B8" w:rsidP="007D64FE">
            <w:pPr>
              <w:jc w:val="left"/>
            </w:pPr>
            <w:r>
              <w:rPr>
                <w:rStyle w:val="Collegamentoipertestuale"/>
                <w:rFonts w:ascii="Times New Roman" w:hAnsi="Times New Roman"/>
                <w:i/>
                <w:iCs/>
                <w:sz w:val="18"/>
                <w:szCs w:val="18"/>
                <w:lang w:eastAsia="it-IT"/>
              </w:rPr>
              <w:t>accreditato MISE-MATTM-MIT ai sensi dell’articolo 2, comma 5 del DPR n. 75/2013</w:t>
            </w:r>
            <w:r>
              <w:rPr>
                <w:rStyle w:val="Collegamentoipertestuale"/>
                <w:rFonts w:ascii="Times New Roman" w:hAnsi="Times New Roman"/>
                <w:i/>
                <w:iCs/>
                <w:sz w:val="18"/>
                <w:szCs w:val="18"/>
              </w:rPr>
              <w:t xml:space="preserve">) </w:t>
            </w:r>
            <w:r w:rsidRPr="005F6099">
              <w:rPr>
                <w:rStyle w:val="Collegamentoipertestuale"/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con esame finale abilitante in aula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8CC880F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15BF1B" w14:textId="5DDAAA85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51547D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SI*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423059F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9B5FCE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B740C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3CA4B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80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88414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80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3CDBC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EC7D70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7313D947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D9876A5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28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Certificazione Energetica Aggiornamento UNI/TS 11300/2016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C90F958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D0C645F" w14:textId="498C75D3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F734E79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596807B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2.250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9CBA05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3D3D3A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06C36D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280A94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EAD41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7D78B9E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79E907B1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B83716D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29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Certificazione UNI CEI 11352 per le Esco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A4FA306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CA34D85" w14:textId="50BA68B4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FE1C8DF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3E3FFE3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CDC581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C2C662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E57294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0D6629B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B918C9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9CAF36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10B351E6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BD8F793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30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Contabilizzazione del calore e ripartizione dei consumi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89001D5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D9EC05B" w14:textId="7C2DEAA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E4649EF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498F3EB9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766247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909F6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B3EF2A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8F0B7A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5C2759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025AEE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50B0AF4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72EB50D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31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Energy Performance Contract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91A8147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5E4A41D" w14:textId="03F996CA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F78D80F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1A058407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0A6CC7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9FE0B53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2056E2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55FC9E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6D06BF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4C9E70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60881C31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41891E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3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Energy Service Company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FBBCA68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361891" w14:textId="28DE359F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595641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A4EE4CF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ACDA4C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3F948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332409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E474C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61290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66EB7A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714DEA0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AE692D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33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Fonti rinnovabili e autoconsumo collettivo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796CCAC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E05DA56" w14:textId="1250FA16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195D9CD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D16F07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9D4C6B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289556D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99F050D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4917E0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9C456E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2206EF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7272B8" w14:paraId="6F9204A4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18B2EA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34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I generatori di calore secondo la UNI 10683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2D22316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F948BDB" w14:textId="7F36C28A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C62A05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46FD5F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731395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4C30E8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110AE3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DB890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323730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1FFDB6F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7F9AB223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C9072E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3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Impianti alimentati a gas: Delibera ARERA n. 40/14 e linee guida CIG n. 11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389A1FF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25566F" w14:textId="0299060C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971E1A7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EA8AEE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E075F9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1A9D1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082CDB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AD9053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866D8F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325E3A3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47F9A96B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B0E551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36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Interventi e verifiche di legge per la progettazione energetica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379C42D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5A5753" w14:textId="121890DA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D4F193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44A037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C35C15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B0867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227DB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A3D6EB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CDDDF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1C8308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7272B8" w14:paraId="44570BB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E53E91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37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La certificazione energetica in Italia: bilancio energetico, modellazione e normative regionali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598648B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89E3292" w14:textId="0167C90B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06C21C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51996C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777144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8411DE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525562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67D0B7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BEEA8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038F68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7272B8" w14:paraId="6FAEFD92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A6A11F3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38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La diagnosi energetica degli edifici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5C49B84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23F6B46" w14:textId="4255EF28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60327A8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2153FF6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443716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A611B6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A656A1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FA30473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BEE921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A67157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7272B8" w14:paraId="484A5DD2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742C29A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39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Mercati energetici e il costo dell’energia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4954102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7304B76" w14:textId="128F0A92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2CBCC94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F741404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330DDE2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4BCE77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E089B3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B36944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E3037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B07E0DE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67AA2471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FE0B77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40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Reti Gas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739B735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80ACDB1" w14:textId="3CEBA585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181C3A2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A3B10DE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02E79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7B8EF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0290814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127B97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C02C7AC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21B2E93A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7</w:t>
            </w:r>
          </w:p>
        </w:tc>
      </w:tr>
      <w:tr w:rsidR="007272B8" w14:paraId="1F39A17D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45031B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41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Simulazione dinamica per l’analisi energetica degli edifici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98AB420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94E68B" w14:textId="3C364891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25D4421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0B7378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596F07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052E5F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D0A94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7FB26E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0FDCB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092EA7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7272B8" w14:paraId="579AF3E8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00F4EC1E" w14:textId="77777777" w:rsidR="007272B8" w:rsidRDefault="007272B8" w:rsidP="007D64FE">
            <w:r>
              <w:rPr>
                <w:b/>
                <w:bCs/>
                <w:color w:val="000000"/>
                <w:sz w:val="18"/>
                <w:szCs w:val="18"/>
                <w:lang w:eastAsia="it-IT"/>
              </w:rPr>
              <w:t>Settore Immobiliare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79646" w:themeFill="accent6"/>
          </w:tcPr>
          <w:p w14:paraId="3C9DB0C3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4F12E040" w14:textId="292CF41C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2231D2EE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6C75A95C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78EF116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067B745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4929D716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652D3F6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13E65F83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F79646" w:themeFill="accent6"/>
            <w:noWrap/>
            <w:vAlign w:val="center"/>
          </w:tcPr>
          <w:p w14:paraId="07EAD93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</w:tr>
      <w:tr w:rsidR="007272B8" w14:paraId="57FE9167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8BF394" w14:textId="77777777" w:rsidR="007272B8" w:rsidRPr="00A83DF8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42" w:history="1">
              <w:r w:rsidRPr="00A83DF8">
                <w:rPr>
                  <w:rStyle w:val="Collegamentoipertestuale"/>
                  <w:sz w:val="18"/>
                  <w:szCs w:val="18"/>
                  <w:lang w:eastAsia="it-IT"/>
                </w:rPr>
                <w:t>Aggiornamento amministratore di condominio</w:t>
              </w:r>
            </w:hyperlink>
            <w:r w:rsidRPr="00A83DF8">
              <w:rPr>
                <w:rStyle w:val="Collegamentoipertestuale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8931924" w14:textId="77777777" w:rsidR="007272B8" w:rsidRPr="00A83DF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0C6EFA" w14:textId="0892F379" w:rsidR="007272B8" w:rsidRPr="00A83DF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A0A2A30" w14:textId="77777777" w:rsidR="007272B8" w:rsidRPr="00A83DF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sz w:val="18"/>
                <w:szCs w:val="18"/>
                <w:lang w:eastAsia="it-IT"/>
              </w:rPr>
              <w:t>Si**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014437" w14:textId="77777777" w:rsidR="007272B8" w:rsidRPr="00A83DF8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A29E1D" w14:textId="77777777" w:rsidR="007272B8" w:rsidRPr="00A83DF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39897DA" w14:textId="77777777" w:rsidR="007272B8" w:rsidRPr="00A83DF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064D74" w14:textId="77777777" w:rsidR="007272B8" w:rsidRPr="00A83DF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CD62B03" w14:textId="77777777" w:rsidR="007272B8" w:rsidRPr="00A83DF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3D040E" w14:textId="77777777" w:rsidR="007272B8" w:rsidRPr="00A83DF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2D17191" w14:textId="77777777" w:rsidR="007272B8" w:rsidRPr="00A83DF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sz w:val="18"/>
                <w:szCs w:val="18"/>
                <w:lang w:eastAsia="it-IT"/>
              </w:rPr>
              <w:t>18</w:t>
            </w:r>
          </w:p>
        </w:tc>
      </w:tr>
      <w:tr w:rsidR="007272B8" w14:paraId="1C97786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C1D126E" w14:textId="77777777" w:rsidR="007272B8" w:rsidRPr="00437742" w:rsidRDefault="007272B8" w:rsidP="007D64FE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43" w:history="1">
              <w:r w:rsidRPr="00437742">
                <w:rPr>
                  <w:rStyle w:val="Collegamentoipertestuale"/>
                  <w:sz w:val="18"/>
                  <w:szCs w:val="18"/>
                  <w:lang w:eastAsia="it-IT"/>
                </w:rPr>
                <w:t>Aggiornamento Amministratore di Condominio-La comunicazione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B0A9FD7" w14:textId="77777777" w:rsidR="007272B8" w:rsidRPr="00437742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258E305" w14:textId="0E3825B1" w:rsidR="007272B8" w:rsidRPr="00437742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70A2796" w14:textId="77777777" w:rsidR="007272B8" w:rsidRPr="00437742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Si**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2B9D6722" w14:textId="77777777" w:rsidR="007272B8" w:rsidRPr="00437742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1.875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8A3B53" w14:textId="77777777" w:rsidR="007272B8" w:rsidRPr="00437742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212ACED" w14:textId="77777777" w:rsidR="007272B8" w:rsidRPr="00437742" w:rsidRDefault="007272B8" w:rsidP="007D64FE">
            <w:pPr>
              <w:rPr>
                <w:rFonts w:asciiTheme="majorHAnsi" w:hAnsiTheme="majorHAnsi"/>
                <w:sz w:val="18"/>
                <w:szCs w:val="18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180EEC5" w14:textId="77777777" w:rsidR="007272B8" w:rsidRPr="00437742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A54B9E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F6CD7EB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DA4211E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3CC93E7B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F3E99A" w14:textId="77777777" w:rsidR="007272B8" w:rsidRPr="00437742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44" w:history="1">
              <w:r w:rsidRPr="00437742">
                <w:rPr>
                  <w:rStyle w:val="Collegamentoipertestuale"/>
                  <w:sz w:val="18"/>
                  <w:szCs w:val="18"/>
                  <w:lang w:eastAsia="it-IT"/>
                </w:rPr>
                <w:t>Aggiornamento amministratore di condominio - la sicurezza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A9A2A15" w14:textId="77777777" w:rsidR="007272B8" w:rsidRPr="00437742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55AA64" w14:textId="01A2B8DA" w:rsidR="007272B8" w:rsidRPr="00437742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A76721A" w14:textId="77777777" w:rsidR="007272B8" w:rsidRPr="00437742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Si**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D043CFE" w14:textId="77777777" w:rsidR="007272B8" w:rsidRPr="00437742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1.875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A4A555" w14:textId="77777777" w:rsidR="007272B8" w:rsidRPr="00437742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67652D" w14:textId="77777777" w:rsidR="007272B8" w:rsidRPr="00437742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A14B23" w14:textId="77777777" w:rsidR="007272B8" w:rsidRPr="00437742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CC44C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7634B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4D14ED0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24768BA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6EC203" w14:textId="77777777" w:rsidR="007272B8" w:rsidRPr="00C536F6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4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Aggiornamento UNI e ABI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B6503C2" w14:textId="77777777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15B1F3" w14:textId="674D4BE2" w:rsidR="007272B8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588E59" w14:textId="77777777" w:rsidR="007272B8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E59A25C" w14:textId="77777777" w:rsidR="007272B8" w:rsidRPr="00871607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0.625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B6557A" w14:textId="77777777" w:rsidR="007272B8" w:rsidRPr="00871607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F9E9AF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E86B98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188AA3E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2F7CE8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7BB3895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575981E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2D8C2EF" w14:textId="77777777" w:rsidR="007272B8" w:rsidRPr="001D67CC" w:rsidRDefault="007272B8" w:rsidP="007D64FE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46" w:history="1">
              <w:r w:rsidRPr="001D67CC">
                <w:rPr>
                  <w:rStyle w:val="Collegamentoipertestuale"/>
                  <w:sz w:val="18"/>
                  <w:szCs w:val="18"/>
                </w:rPr>
                <w:t>Due Diligence Immobiliare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E421865" w14:textId="77777777" w:rsidR="007272B8" w:rsidRPr="001D67CC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0BB444A" w14:textId="0D4DD71C" w:rsidR="007272B8" w:rsidRPr="001D67CC" w:rsidRDefault="007272B8" w:rsidP="007D64FE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1D67CC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3768EE" w14:textId="77777777" w:rsidR="007272B8" w:rsidRPr="001D67CC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1D67CC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7C14616" w14:textId="77777777" w:rsidR="007272B8" w:rsidRPr="001D67CC" w:rsidRDefault="007272B8" w:rsidP="007D64FE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1D67CC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1.875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AA6DE2" w14:textId="77777777" w:rsidR="007272B8" w:rsidRPr="001D67CC" w:rsidRDefault="007272B8" w:rsidP="007D64FE">
            <w:pPr>
              <w:rPr>
                <w:bCs/>
                <w:iCs/>
                <w:sz w:val="18"/>
                <w:szCs w:val="18"/>
              </w:rPr>
            </w:pPr>
            <w:r w:rsidRPr="001D67CC">
              <w:rPr>
                <w:bCs/>
                <w:iCs/>
                <w:sz w:val="18"/>
                <w:szCs w:val="18"/>
              </w:rPr>
              <w:t>15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46358E" w14:textId="77777777" w:rsidR="007272B8" w:rsidRPr="001D67CC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1D67CC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815E7F" w14:textId="77777777" w:rsidR="007272B8" w:rsidRPr="001D67CC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1D67CC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12D819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F90621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46D1208" w14:textId="77777777" w:rsidR="007272B8" w:rsidRPr="00871607" w:rsidRDefault="007272B8" w:rsidP="007D64FE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18</w:t>
            </w:r>
          </w:p>
        </w:tc>
      </w:tr>
      <w:tr w:rsidR="007272B8" w14:paraId="26942D9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2F794D0" w14:textId="56CF38DC" w:rsidR="007272B8" w:rsidRPr="00EB360F" w:rsidRDefault="007272B8" w:rsidP="008F2867">
            <w:pPr>
              <w:jc w:val="left"/>
              <w:rPr>
                <w:rStyle w:val="Collegamentoipertestuale"/>
                <w:sz w:val="18"/>
                <w:szCs w:val="18"/>
                <w:highlight w:val="cyan"/>
              </w:rPr>
            </w:pPr>
            <w:r w:rsidRPr="00BC1B85">
              <w:rPr>
                <w:rStyle w:val="Collegamentoipertestuale"/>
                <w:sz w:val="18"/>
                <w:szCs w:val="18"/>
              </w:rPr>
              <w:t xml:space="preserve">Il condominio: aggiornamento degli aspetti teorici e pratici  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92CBC9F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14ECEB" w14:textId="48AEE8FB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D1C8C9" w14:textId="7AE73369" w:rsidR="007272B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B10C9EB" w14:textId="405EE81D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1F22CD" w14:textId="2E8A69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86D190" w14:textId="3D57D118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2258E7" w14:textId="6CFD6AA5" w:rsidR="007272B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6B97CB8" w14:textId="50F12F7B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F280C6" w14:textId="4FB75F1E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6431548" w14:textId="21FACFB8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58495B0B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D9D303" w14:textId="77777777" w:rsidR="007272B8" w:rsidRPr="00C24358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47" w:history="1">
              <w:r w:rsidRPr="00C24358">
                <w:rPr>
                  <w:rStyle w:val="Collegamentoipertestuale"/>
                  <w:sz w:val="18"/>
                  <w:szCs w:val="18"/>
                </w:rPr>
                <w:t>La Dichiarazione di successione telematica ed il modulo 4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DAABA3B" w14:textId="77777777" w:rsidR="007272B8" w:rsidRPr="00C2435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80EE3D" w14:textId="444D1EFD" w:rsidR="007272B8" w:rsidRPr="00C2435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404CF7" w14:textId="77777777" w:rsidR="007272B8" w:rsidRPr="00C2435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D5590D" w14:textId="77777777" w:rsidR="007272B8" w:rsidRPr="00C24358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C636D7" w14:textId="77777777" w:rsidR="007272B8" w:rsidRPr="00C24358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C24358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32BE41" w14:textId="77777777" w:rsidR="007272B8" w:rsidRPr="00C2435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B9AFE2" w14:textId="77777777" w:rsidR="007272B8" w:rsidRPr="00C2435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9D5CFF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05920F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5C100D3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11</w:t>
            </w:r>
          </w:p>
        </w:tc>
      </w:tr>
      <w:bookmarkStart w:id="5" w:name="_Hlk179972393"/>
      <w:tr w:rsidR="007272B8" w:rsidRPr="00EB360F" w14:paraId="4350B8B0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369E46" w14:textId="77777777" w:rsidR="007272B8" w:rsidRPr="00C24358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r w:rsidRPr="00C24358">
              <w:fldChar w:fldCharType="begin"/>
            </w:r>
            <w:r w:rsidRPr="00C24358">
              <w:instrText>HYPERLINK "http://www.betaformazione.com/corsi/la-nuova-norma-en-81-20-installazione-ascensori-nuovi/"</w:instrText>
            </w:r>
            <w:r w:rsidRPr="00C24358">
              <w:fldChar w:fldCharType="separate"/>
            </w:r>
            <w:r w:rsidRPr="00C24358">
              <w:rPr>
                <w:rStyle w:val="Collegamentoipertestuale"/>
                <w:sz w:val="18"/>
                <w:szCs w:val="18"/>
                <w:lang w:eastAsia="it-IT"/>
              </w:rPr>
              <w:t>Nuova norma EN 81-20 per l’installazione di ascensori nuovi</w:t>
            </w:r>
            <w:r w:rsidRPr="00C24358"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AE99493" w14:textId="77777777" w:rsidR="007272B8" w:rsidRPr="00C2435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7629EC5" w14:textId="79B75FF8" w:rsidR="007272B8" w:rsidRPr="00C2435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D71E660" w14:textId="77777777" w:rsidR="007272B8" w:rsidRPr="00C2435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59FBFA0" w14:textId="77777777" w:rsidR="007272B8" w:rsidRPr="00C24358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C87334B" w14:textId="77777777" w:rsidR="007272B8" w:rsidRPr="00C2435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9C799BC" w14:textId="77777777" w:rsidR="007272B8" w:rsidRPr="00C24358" w:rsidRDefault="007272B8" w:rsidP="008F2867">
            <w:pPr>
              <w:rPr>
                <w:rFonts w:asciiTheme="majorHAnsi" w:hAnsiTheme="majorHAnsi"/>
                <w:sz w:val="18"/>
                <w:szCs w:val="18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961CB29" w14:textId="77777777" w:rsidR="007272B8" w:rsidRPr="00C2435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7BBEC7D" w14:textId="77777777" w:rsidR="007272B8" w:rsidRPr="00C2435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F6C5658" w14:textId="77777777" w:rsidR="007272B8" w:rsidRPr="00C2435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A394D21" w14:textId="77777777" w:rsidR="007272B8" w:rsidRPr="00C2435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bookmarkEnd w:id="5"/>
      <w:tr w:rsidR="007272B8" w14:paraId="3BA7CC98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CA1FA4" w14:textId="77777777" w:rsidR="007272B8" w:rsidRPr="00CA2497" w:rsidRDefault="007272B8" w:rsidP="008F2867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CA2497">
              <w:fldChar w:fldCharType="begin"/>
            </w:r>
            <w:r w:rsidRPr="00CA2497">
              <w:instrText>HYPERLINK "https://www.betaformazione.com/corsi/tabelle-millesimali/"</w:instrText>
            </w:r>
            <w:r w:rsidRPr="00CA2497">
              <w:fldChar w:fldCharType="separate"/>
            </w:r>
            <w:r w:rsidRPr="00CA2497">
              <w:rPr>
                <w:rStyle w:val="Collegamentoipertestuale"/>
                <w:sz w:val="18"/>
                <w:szCs w:val="18"/>
                <w:lang w:eastAsia="it-IT"/>
              </w:rPr>
              <w:t>Tabelle Millesimali</w:t>
            </w:r>
            <w:r w:rsidRPr="00CA2497"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D311980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72C990B" w14:textId="3DF57909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4F7F2E4" w14:textId="77777777" w:rsidR="007272B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72E0200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0F866D" w14:textId="77777777" w:rsidR="007272B8" w:rsidRPr="00CA249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CA249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DA4E7EE" w14:textId="77777777" w:rsidR="007272B8" w:rsidRPr="00CA249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A249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625141" w14:textId="77777777" w:rsidR="007272B8" w:rsidRPr="00CA249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A249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D40282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70EB2D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EFAEECC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11</w:t>
            </w:r>
          </w:p>
        </w:tc>
      </w:tr>
      <w:tr w:rsidR="007272B8" w14:paraId="6915CFF4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F60BDCF" w14:textId="77777777" w:rsidR="007272B8" w:rsidRPr="00CA2497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48" w:history="1">
              <w:r w:rsidRPr="00CA2497">
                <w:rPr>
                  <w:rStyle w:val="Collegamentoipertestuale"/>
                  <w:sz w:val="18"/>
                  <w:szCs w:val="18"/>
                  <w:lang w:eastAsia="it-IT"/>
                </w:rPr>
                <w:t>Valutazione Immobiliare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54B0E2D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D5E78D4" w14:textId="2FAC0510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C4E338F" w14:textId="77777777" w:rsidR="007272B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Facoltativo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7F1CC6EB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3.000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E081AA3" w14:textId="77777777" w:rsidR="007272B8" w:rsidRPr="00CA2497" w:rsidRDefault="007272B8" w:rsidP="008F2867">
            <w:pPr>
              <w:rPr>
                <w:rFonts w:asciiTheme="majorHAnsi" w:hAnsiTheme="majorHAnsi"/>
                <w:sz w:val="18"/>
                <w:szCs w:val="18"/>
              </w:rPr>
            </w:pPr>
            <w:r w:rsidRPr="00CA2497">
              <w:rPr>
                <w:bCs/>
                <w:iCs/>
                <w:sz w:val="18"/>
                <w:szCs w:val="18"/>
              </w:rPr>
              <w:t>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F29D07" w14:textId="77777777" w:rsidR="007272B8" w:rsidRPr="00CA2497" w:rsidRDefault="007272B8" w:rsidP="008F2867">
            <w:pPr>
              <w:rPr>
                <w:rFonts w:asciiTheme="majorHAnsi" w:hAnsiTheme="majorHAnsi"/>
                <w:sz w:val="18"/>
                <w:szCs w:val="18"/>
              </w:rPr>
            </w:pPr>
            <w:r w:rsidRPr="00CA249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17F1020" w14:textId="77777777" w:rsidR="007272B8" w:rsidRPr="00CA249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A2497">
              <w:rPr>
                <w:rFonts w:asciiTheme="majorHAnsi" w:hAnsiTheme="majorHAnsi"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29A7BC2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B8A9D0A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FB7611F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2CC6EC83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4D7C0DA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49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Valutazione Immobiliare Aggiornamento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19544AD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40E0C50" w14:textId="5B6BCC9B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9FB3DD8" w14:textId="77777777" w:rsidR="007272B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068046B6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1.125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2257349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1C46FB7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7FEA22B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E9FF835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A01BFA6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0223E90" w14:textId="77777777" w:rsidR="007272B8" w:rsidRPr="00871607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7272B8" w14:paraId="208F82F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666C1B07" w14:textId="77777777" w:rsidR="007272B8" w:rsidRDefault="007272B8" w:rsidP="008F2867">
            <w:pPr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it-IT"/>
              </w:rPr>
              <w:t>Settore Sicurezza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F9900"/>
          </w:tcPr>
          <w:p w14:paraId="3A3ABEC1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5C55D9A5" w14:textId="6678900A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648B83AE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574783E6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6D9BF8A7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39F004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55DB5786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5AB9897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ADAA51F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FF9900"/>
            <w:noWrap/>
            <w:vAlign w:val="center"/>
            <w:hideMark/>
          </w:tcPr>
          <w:p w14:paraId="50FD4D6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</w:tr>
      <w:tr w:rsidR="007272B8" w14:paraId="2BA49F03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A13FE9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0" w:history="1">
              <w:r w:rsidRPr="009F4F69">
                <w:rPr>
                  <w:rStyle w:val="Collegamentoipertestuale"/>
                  <w:sz w:val="18"/>
                  <w:szCs w:val="18"/>
                  <w:lang w:eastAsia="it-IT"/>
                </w:rPr>
                <w:t>Aggiornamento Coordinatore Sicurezza CSP – CSE (#non disponibile per chi opera nella Regione Sicilia#)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1666AD5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1DAE3B" w14:textId="7AB4B3E6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AB1C614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108D364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5.000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AA29345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9D6CA6">
              <w:rPr>
                <w:bCs/>
                <w:iCs/>
                <w:sz w:val="18"/>
                <w:szCs w:val="18"/>
              </w:rPr>
              <w:t>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9F8A625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30A986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884B143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590F9A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5C6833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43</w:t>
            </w:r>
          </w:p>
        </w:tc>
      </w:tr>
      <w:tr w:rsidR="007272B8" w14:paraId="1866ACF8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574FB3F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1" w:history="1">
              <w:r w:rsidRPr="008E1723"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 xml:space="preserve">Aggiornamento Coordinatore Sicurezza CSP - CSE - Modulo 1 </w:t>
              </w:r>
              <w:r w:rsidRPr="008E1723">
                <w:rPr>
                  <w:rStyle w:val="Collegamentoipertestuale"/>
                  <w:sz w:val="18"/>
                  <w:szCs w:val="18"/>
                  <w:lang w:eastAsia="it-IT"/>
                </w:rPr>
                <w:t>(#non disponibile per chi opera nella Regione Sicilia#)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27A2626" w14:textId="77777777" w:rsidR="007272B8" w:rsidRPr="00F74865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D792D3" w14:textId="511D0CA0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F74865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289AEC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0CC034A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DA6E02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5F25A29" w14:textId="6A6B566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79D75B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647BB6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8EDA700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02C8E9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7272B8" w14:paraId="6F5EA9A9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065A78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2" w:history="1">
              <w:r w:rsidRPr="008E1723"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 xml:space="preserve">Aggiornamento Coordinatore Sicurezza CSP - CSE - Modulo 2 </w:t>
              </w:r>
              <w:r w:rsidRPr="008E1723">
                <w:rPr>
                  <w:rStyle w:val="Collegamentoipertestuale"/>
                  <w:sz w:val="18"/>
                  <w:szCs w:val="18"/>
                  <w:lang w:eastAsia="it-IT"/>
                </w:rPr>
                <w:t>(#non disponibile per chi opera nella Regione Sicilia#)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D262D59" w14:textId="77777777" w:rsidR="007272B8" w:rsidRPr="00F74865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C98629" w14:textId="031664D0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F74865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2CA132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D30CDE3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57455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0B3C0B" w14:textId="2078C3D0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0B695B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D5AF7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B90ED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B7A56C0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bookmarkStart w:id="6" w:name="_Hlk179972595"/>
      <w:tr w:rsidR="007272B8" w14:paraId="31D90AD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9FB527" w14:textId="77777777" w:rsidR="007272B8" w:rsidRPr="009D6CA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r w:rsidRPr="009D6CA6">
              <w:fldChar w:fldCharType="begin"/>
            </w:r>
            <w:r w:rsidRPr="009D6CA6">
              <w:instrText>HYPERLINK "https://www.betaformazione.com/corsi/aggiornamento-coordinatore-sicurezza-csp-cse-modulo-3/"</w:instrText>
            </w:r>
            <w:r w:rsidRPr="009D6CA6">
              <w:fldChar w:fldCharType="separate"/>
            </w:r>
            <w:r w:rsidRPr="009D6CA6">
              <w:rPr>
                <w:rStyle w:val="Collegamentoipertestuale"/>
                <w:rFonts w:ascii="Times New Roman" w:hAnsi="Times New Roman"/>
                <w:sz w:val="18"/>
                <w:szCs w:val="18"/>
                <w:lang w:eastAsia="it-IT"/>
              </w:rPr>
              <w:t xml:space="preserve">Aggiornamento Coordinatore Sicurezza CSP - CSE - Modulo 3 </w:t>
            </w:r>
            <w:r w:rsidRPr="009D6CA6">
              <w:rPr>
                <w:rStyle w:val="Collegamentoipertestuale"/>
                <w:sz w:val="18"/>
                <w:szCs w:val="18"/>
                <w:lang w:eastAsia="it-IT"/>
              </w:rPr>
              <w:t>(#non disponibile per chi opera nella Regione Sicilia#)</w:t>
            </w:r>
            <w:r w:rsidRPr="009D6CA6"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60FA907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F55D48" w14:textId="0CA66224" w:rsidR="007272B8" w:rsidRPr="00F74865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084AE7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B2E5F27" w14:textId="77777777" w:rsidR="007272B8" w:rsidRPr="00C87D7D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C87D7D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052FD7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090852" w14:textId="21114D1C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4911AFD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C536A6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CE56DE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3E77751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7272B8" w14:paraId="3AB2889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8268BE" w14:textId="77777777" w:rsidR="007272B8" w:rsidRPr="009D6CA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3" w:history="1">
              <w:r w:rsidRPr="009D6CA6"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 xml:space="preserve">Aggiornamento Coordinatore Sicurezza CSP - CSE - Modulo 4 </w:t>
              </w:r>
              <w:r w:rsidRPr="009D6CA6">
                <w:rPr>
                  <w:rStyle w:val="Collegamentoipertestuale"/>
                  <w:sz w:val="18"/>
                  <w:szCs w:val="18"/>
                  <w:lang w:eastAsia="it-IT"/>
                </w:rPr>
                <w:t xml:space="preserve">(#non </w:t>
              </w:r>
              <w:r w:rsidRPr="009D6CA6">
                <w:rPr>
                  <w:rStyle w:val="Collegamentoipertestuale"/>
                  <w:sz w:val="18"/>
                  <w:szCs w:val="18"/>
                  <w:lang w:eastAsia="it-IT"/>
                </w:rPr>
                <w:lastRenderedPageBreak/>
                <w:t>disponibile per chi opera nella Regione Sicilia#)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A353F06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BF94486" w14:textId="01D457B4" w:rsidR="007272B8" w:rsidRPr="00F74865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C69A20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213A87A" w14:textId="77777777" w:rsidR="007272B8" w:rsidRPr="00C87D7D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C87D7D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33048C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B42397E" w14:textId="22A3ED3F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A446F4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42D09C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49E5EF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306E602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7272B8" w:rsidRPr="00EB360F" w14:paraId="578BC8B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2E9C43" w14:textId="77777777" w:rsidR="007272B8" w:rsidRPr="009D6CA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4" w:history="1">
              <w:r w:rsidRPr="009D6CA6"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 xml:space="preserve">Aggiornamento Coordinatore Sicurezza CSP - CSE - Modulo 5 </w:t>
              </w:r>
              <w:r w:rsidRPr="009D6CA6">
                <w:rPr>
                  <w:rStyle w:val="Collegamentoipertestuale"/>
                  <w:sz w:val="18"/>
                  <w:szCs w:val="18"/>
                  <w:lang w:eastAsia="it-IT"/>
                </w:rPr>
                <w:t>(#non disponibile per chi opera nella Regione Sicilia#)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FE62816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2DA8E9" w14:textId="77BFB094" w:rsidR="007272B8" w:rsidRPr="00F74865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B59BC8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2616C7" w14:textId="77777777" w:rsidR="007272B8" w:rsidRPr="00C87D7D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C87D7D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44C94D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EB764D" w14:textId="512C8831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262DF6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BDDC81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C12C29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4C7FEEF" w14:textId="77777777" w:rsidR="007272B8" w:rsidRPr="00C87D7D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7272B8" w14:paraId="2EFAB7FD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124084" w14:textId="77777777" w:rsidR="007272B8" w:rsidRPr="009D6CA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5" w:history="1">
              <w:r w:rsidRPr="009D6CA6"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>Antincendio nelle autorimesse</w:t>
              </w:r>
            </w:hyperlink>
            <w:r w:rsidRPr="009D6CA6">
              <w:rPr>
                <w:rStyle w:val="Collegamentoipertestuale"/>
                <w:rFonts w:ascii="Times New Roman" w:hAnsi="Times New Roman"/>
                <w:sz w:val="18"/>
                <w:szCs w:val="18"/>
                <w:lang w:eastAsia="it-IT"/>
              </w:rPr>
              <w:t xml:space="preserve"> </w:t>
            </w:r>
            <w:r w:rsidRPr="009D6CA6">
              <w:rPr>
                <w:rFonts w:ascii="Times New Roman" w:hAnsi="Times New Roman"/>
                <w:i/>
                <w:iCs/>
                <w:color w:val="0000FF"/>
                <w:sz w:val="18"/>
                <w:szCs w:val="18"/>
                <w:u w:val="single"/>
                <w:lang w:eastAsia="it-IT"/>
              </w:rPr>
              <w:t>(non valido ai fini dell'aggiornamento ministeriale ex 818/84)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0D1C394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41EDDB" w14:textId="0B9C9376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4EC598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FF4CA8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F2CAD35" w14:textId="77777777" w:rsidR="007272B8" w:rsidRPr="009D6CA6" w:rsidRDefault="007272B8" w:rsidP="008F2867">
            <w:pPr>
              <w:rPr>
                <w:sz w:val="18"/>
                <w:szCs w:val="18"/>
              </w:rPr>
            </w:pPr>
            <w:r w:rsidRPr="009D6CA6"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FDC4E9" w14:textId="77777777" w:rsidR="007272B8" w:rsidRPr="009D6CA6" w:rsidRDefault="007272B8" w:rsidP="008F2867">
            <w:pPr>
              <w:jc w:val="both"/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 xml:space="preserve">  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7805BF" w14:textId="77777777" w:rsidR="007272B8" w:rsidRPr="009D6CA6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88147D3" w14:textId="77777777" w:rsidR="007272B8" w:rsidRPr="009D6CA6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AD68E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19D6A10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7272B8" w14:paraId="149F0BD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712605" w14:textId="77777777" w:rsidR="007272B8" w:rsidRPr="009D6CA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6" w:history="1">
              <w:r w:rsidRPr="009D6CA6"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>Antincendio nelle c</w:t>
              </w:r>
              <w:r w:rsidRPr="009D6CA6">
                <w:rPr>
                  <w:rStyle w:val="Collegamentoipertestuale"/>
                  <w:sz w:val="18"/>
                  <w:szCs w:val="18"/>
                </w:rPr>
                <w:t>entrali</w:t>
              </w:r>
            </w:hyperlink>
            <w:r w:rsidRPr="009D6CA6">
              <w:rPr>
                <w:rStyle w:val="Collegamentoipertestuale"/>
                <w:rFonts w:ascii="Times New Roman" w:hAnsi="Times New Roman"/>
                <w:sz w:val="18"/>
                <w:szCs w:val="18"/>
                <w:lang w:eastAsia="it-IT"/>
              </w:rPr>
              <w:t xml:space="preserve"> t</w:t>
            </w:r>
            <w:r w:rsidRPr="009D6CA6">
              <w:rPr>
                <w:rStyle w:val="Collegamentoipertestuale"/>
                <w:sz w:val="18"/>
                <w:szCs w:val="18"/>
              </w:rPr>
              <w:t>ermiche</w:t>
            </w:r>
            <w:r w:rsidRPr="009D6CA6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eastAsia="it-IT"/>
              </w:rPr>
              <w:t xml:space="preserve"> </w:t>
            </w:r>
            <w:r w:rsidRPr="009D6CA6">
              <w:rPr>
                <w:rFonts w:ascii="Times New Roman" w:hAnsi="Times New Roman"/>
                <w:i/>
                <w:iCs/>
                <w:color w:val="0000FF"/>
                <w:sz w:val="18"/>
                <w:szCs w:val="18"/>
                <w:u w:val="single"/>
                <w:lang w:eastAsia="it-IT"/>
              </w:rPr>
              <w:t>(non valido ai fini dell'aggiornamento ministeriale ex 818/84)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1ABC163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CC881A" w14:textId="5A48B099" w:rsidR="007272B8" w:rsidRPr="00B17765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8E11B4" w14:textId="77777777" w:rsidR="007272B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84A1270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B229D5" w14:textId="77777777" w:rsidR="007272B8" w:rsidRPr="009D6CA6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9FB8D5F" w14:textId="77777777" w:rsidR="007272B8" w:rsidRPr="009D6CA6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6B49CF" w14:textId="77777777" w:rsidR="007272B8" w:rsidRPr="009D6CA6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FB4AF0" w14:textId="77777777" w:rsidR="007272B8" w:rsidRPr="009D6CA6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76B0A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362E95A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bookmarkEnd w:id="6"/>
      <w:tr w:rsidR="007272B8" w14:paraId="626C4878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972C40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r>
              <w:fldChar w:fldCharType="begin"/>
            </w:r>
            <w:r>
              <w:instrText>HYPERLINK "https://www.betaformazione.com/attrezzatura-da-lavoro-cosa-prevede-il-del-d-lgs-81-08/"</w:instrText>
            </w:r>
            <w:r>
              <w:fldChar w:fldCharType="separate"/>
            </w:r>
            <w:r w:rsidRPr="008E1723">
              <w:rPr>
                <w:rStyle w:val="Collegamentoipertestuale"/>
                <w:rFonts w:ascii="Times New Roman" w:hAnsi="Times New Roman"/>
                <w:sz w:val="18"/>
                <w:szCs w:val="18"/>
                <w:lang w:eastAsia="it-IT"/>
              </w:rPr>
              <w:t>D. Lgs. 81/2008</w:t>
            </w:r>
            <w:r>
              <w:rPr>
                <w:rStyle w:val="Collegamentoipertestuale"/>
                <w:rFonts w:ascii="Times New Roman" w:hAnsi="Times New Roman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C3B5021" w14:textId="77777777" w:rsidR="007272B8" w:rsidRPr="00B17765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895C9B" w14:textId="2526CAB5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B17765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EB2797A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EB2EFD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76688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946A2C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9B9C1C6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4B8DB6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88759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D138F46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bookmarkStart w:id="7" w:name="_Hlk179972991"/>
      <w:tr w:rsidR="007272B8" w14:paraId="4754E267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F250DD7" w14:textId="77777777" w:rsidR="007272B8" w:rsidRPr="009D6CA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r w:rsidRPr="009D6CA6">
              <w:fldChar w:fldCharType="begin"/>
            </w:r>
            <w:r w:rsidRPr="009D6CA6">
              <w:instrText>HYPERLINK "http://www.betaformazione.com/corsi/formazione-formatori-la-sicurezza/"</w:instrText>
            </w:r>
            <w:r w:rsidRPr="009D6CA6">
              <w:fldChar w:fldCharType="separate"/>
            </w:r>
            <w:r w:rsidRPr="009D6CA6">
              <w:rPr>
                <w:rStyle w:val="Collegamentoipertestuale"/>
                <w:rFonts w:ascii="Times New Roman" w:hAnsi="Times New Roman"/>
                <w:sz w:val="18"/>
                <w:szCs w:val="18"/>
                <w:lang w:eastAsia="it-IT"/>
              </w:rPr>
              <w:t xml:space="preserve">Formazione per formatori per la sicurezza </w:t>
            </w:r>
            <w:r w:rsidRPr="009D6CA6">
              <w:rPr>
                <w:rStyle w:val="Collegamentoipertestuale"/>
                <w:rFonts w:ascii="Times New Roman" w:hAnsi="Times New Roman"/>
                <w:sz w:val="18"/>
                <w:szCs w:val="18"/>
                <w:lang w:eastAsia="it-IT"/>
              </w:rPr>
              <w:fldChar w:fldCharType="end"/>
            </w:r>
            <w:bookmarkEnd w:id="7"/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96165F1" w14:textId="77777777" w:rsidR="007272B8" w:rsidRPr="009D6CA6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B90E0AC" w14:textId="6A7DDBAD" w:rsidR="007272B8" w:rsidRPr="009D6CA6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9D6CA6">
              <w:rPr>
                <w:b/>
                <w:bCs/>
                <w:sz w:val="18"/>
                <w:szCs w:val="18"/>
                <w:lang w:eastAsia="it-IT"/>
              </w:rPr>
              <w:t>24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0081229" w14:textId="77777777" w:rsidR="007272B8" w:rsidRPr="009D6CA6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Online**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AD631E" w14:textId="77777777" w:rsidR="007272B8" w:rsidRPr="009D6CA6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D6CA6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C066E5" w14:textId="77777777" w:rsidR="007272B8" w:rsidRPr="009D6CA6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E381D02" w14:textId="77777777" w:rsidR="007272B8" w:rsidRPr="009D6CA6" w:rsidRDefault="007272B8" w:rsidP="008F2867">
            <w:pPr>
              <w:rPr>
                <w:sz w:val="18"/>
                <w:szCs w:val="18"/>
              </w:rPr>
            </w:pPr>
            <w:r w:rsidRPr="009D6CA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9BDA9F3" w14:textId="77777777" w:rsidR="007272B8" w:rsidRPr="009D6CA6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C2D890C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9EF6CE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132723A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  <w:r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7272B8" w14:paraId="1EEB6B96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E7E6043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7" w:history="1">
              <w:r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>Formazione per l’utilizzo di autorespiratori ad uso terrestre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7838669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3FB1D2" w14:textId="2890D68C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95AA12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AA33DB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941EB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6A46BD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28A3B7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A1D8243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1B3BE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4D6C90A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</w:tr>
      <w:tr w:rsidR="007272B8" w14:paraId="51DFE928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8B22FF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8" w:history="1">
              <w:r w:rsidRPr="008E1723"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>La Direttiva Macchine 2006/42/CE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CE20C58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CA71BF" w14:textId="6BC843E8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7A6F73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12580E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C903A7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19DED2C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2A059BE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9FC70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A3653B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F6F74C7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13</w:t>
            </w:r>
          </w:p>
        </w:tc>
      </w:tr>
      <w:tr w:rsidR="007272B8" w14:paraId="60FBE64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008ED5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9" w:history="1">
              <w:r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>Linee vita uni</w:t>
              </w:r>
            </w:hyperlink>
            <w:r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eastAsia="it-IT"/>
              </w:rPr>
              <w:t xml:space="preserve"> en 795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B9DFF44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74390D" w14:textId="07008FEC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BD7FFD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E3E5B3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EFE73C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286AF27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FA5A84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6F2A4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B5EC10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B2E0ED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7272B8" w14:paraId="41671DF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BF31F3" w14:textId="77777777" w:rsidR="007272B8" w:rsidRPr="00867F2F" w:rsidRDefault="007272B8" w:rsidP="008F2867">
            <w:pPr>
              <w:jc w:val="left"/>
              <w:rPr>
                <w:rStyle w:val="Collegamentoipertestuale"/>
                <w:i/>
                <w:iCs/>
              </w:rPr>
            </w:pPr>
            <w:hyperlink r:id="rId160" w:history="1">
              <w:bookmarkStart w:id="8" w:name="_Hlk179980493"/>
              <w:r w:rsidRPr="00867F2F">
                <w:rPr>
                  <w:rStyle w:val="Collegamentoipertestuale"/>
                  <w:rFonts w:asciiTheme="majorHAnsi" w:hAnsiTheme="majorHAnsi" w:cstheme="majorHAnsi"/>
                  <w:sz w:val="18"/>
                  <w:szCs w:val="18"/>
                  <w:lang w:eastAsia="it-IT"/>
                </w:rPr>
                <w:t xml:space="preserve">Modulo A per RSPP       </w:t>
              </w:r>
              <w:bookmarkEnd w:id="8"/>
              <w:r w:rsidRPr="00867F2F">
                <w:rPr>
                  <w:rStyle w:val="Collegamentoipertestuale"/>
                  <w:rFonts w:asciiTheme="majorHAnsi" w:hAnsiTheme="majorHAnsi" w:cstheme="majorHAnsi"/>
                  <w:sz w:val="18"/>
                  <w:szCs w:val="18"/>
                  <w:lang w:eastAsia="it-IT"/>
                </w:rPr>
                <w:t xml:space="preserve">                                                                                      (#</w:t>
              </w:r>
              <w:r w:rsidRPr="00867F2F">
                <w:rPr>
                  <w:rStyle w:val="Collegamentoipertestuale"/>
                  <w:rFonts w:asciiTheme="majorHAnsi" w:hAnsiTheme="majorHAnsi" w:cstheme="majorHAnsi"/>
                  <w:i/>
                  <w:iCs/>
                  <w:sz w:val="18"/>
                  <w:szCs w:val="18"/>
                  <w:lang w:eastAsia="it-IT"/>
                </w:rPr>
                <w:t>ad esclusione della Regione Sicilia Rif. D.A. 1432/19)</w:t>
              </w:r>
            </w:hyperlink>
            <w:r w:rsidRPr="00867F2F">
              <w:rPr>
                <w:rStyle w:val="Collegamentoipertestuale"/>
                <w:rFonts w:asciiTheme="majorHAnsi" w:hAnsiTheme="majorHAnsi" w:cstheme="majorHAnsi"/>
                <w:i/>
                <w:iCs/>
                <w:sz w:val="18"/>
                <w:szCs w:val="18"/>
                <w:lang w:eastAsia="it-IT"/>
              </w:rPr>
              <w:t xml:space="preserve"> </w:t>
            </w:r>
          </w:p>
          <w:p w14:paraId="53EC1B88" w14:textId="77777777" w:rsidR="007272B8" w:rsidRPr="00867F2F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r w:rsidRPr="00867F2F">
              <w:rPr>
                <w:rStyle w:val="Collegamentoipertestuale"/>
                <w:rFonts w:asciiTheme="majorHAnsi" w:hAnsiTheme="majorHAnsi" w:cstheme="majorHAnsi"/>
                <w:i/>
                <w:iCs/>
                <w:sz w:val="18"/>
                <w:szCs w:val="18"/>
                <w:lang w:eastAsia="it-IT"/>
              </w:rPr>
              <w:t>(#sulla piattaforma Beta Imprese)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2246C7E" w14:textId="77777777" w:rsidR="007272B8" w:rsidRPr="00867F2F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3E90B99" w14:textId="3756A5D3" w:rsidR="007272B8" w:rsidRPr="00867F2F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867F2F">
              <w:rPr>
                <w:b/>
                <w:bCs/>
                <w:sz w:val="18"/>
                <w:szCs w:val="18"/>
                <w:lang w:eastAsia="it-IT"/>
              </w:rPr>
              <w:t>28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6EA23B" w14:textId="77777777" w:rsidR="007272B8" w:rsidRPr="00867F2F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67F2F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528D5F" w14:textId="77777777" w:rsidR="007272B8" w:rsidRPr="00867F2F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67F2F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064A7B" w14:textId="356084A6" w:rsidR="007272B8" w:rsidRPr="00867F2F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67F2F">
              <w:rPr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B6429C5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A369A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18BB2E" w14:textId="463B7612" w:rsidR="007272B8" w:rsidRPr="00EB360F" w:rsidRDefault="007272B8" w:rsidP="008F2867">
            <w:pPr>
              <w:rPr>
                <w:sz w:val="18"/>
                <w:szCs w:val="18"/>
                <w:highlight w:val="green"/>
                <w:lang w:eastAsia="it-IT"/>
              </w:rPr>
            </w:pPr>
            <w:r w:rsidRPr="00867F2F">
              <w:rPr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D19E3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BAE866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6B9CCF11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F68DCA" w14:textId="77777777" w:rsidR="007272B8" w:rsidRPr="008B2088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1" w:history="1">
              <w:r w:rsidRPr="008B2088">
                <w:rPr>
                  <w:rStyle w:val="Collegamentoipertestuale"/>
                  <w:sz w:val="18"/>
                  <w:szCs w:val="18"/>
                </w:rPr>
                <w:t>Radon: un rischio da gestire negli ambienti di vita e lavoro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C4FF26E" w14:textId="77777777" w:rsidR="007272B8" w:rsidRPr="008B208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AA432B" w14:textId="1A62D346" w:rsidR="007272B8" w:rsidRPr="008B208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8B2088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ADF98B9" w14:textId="77777777" w:rsidR="007272B8" w:rsidRPr="008B208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B2088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F2AB5B" w14:textId="77777777" w:rsidR="007272B8" w:rsidRPr="008B2088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B2088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A473BD" w14:textId="77777777" w:rsidR="007272B8" w:rsidRPr="008B2088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B2088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F8DD8B" w14:textId="77777777" w:rsidR="007272B8" w:rsidRPr="008B2088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B2088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7580D10" w14:textId="77777777" w:rsidR="007272B8" w:rsidRPr="008B2088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B2088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FA0A6A" w14:textId="77777777" w:rsidR="007272B8" w:rsidRPr="008B2088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B2088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6E31B0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4751B16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7272B8" w14:paraId="5423B89B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C0A23A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2" w:history="1">
              <w:r w:rsidRPr="008E1723">
                <w:rPr>
                  <w:rStyle w:val="Collegamentoipertestuale"/>
                  <w:sz w:val="18"/>
                  <w:szCs w:val="18"/>
                </w:rPr>
                <w:t>Sicurezza sismica nei luoghi di lavoro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E61C753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1C905E" w14:textId="0214432D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DB4562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019558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CB3B8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B71C2E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8C0F9C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E3A7AA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7FC676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4ED716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</w:tr>
      <w:tr w:rsidR="007272B8" w14:paraId="768CE1F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796E03D2" w14:textId="77777777" w:rsidR="007272B8" w:rsidRDefault="007272B8" w:rsidP="008F2867">
            <w:pPr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it-IT"/>
              </w:rPr>
              <w:t>Settore Software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F9900"/>
          </w:tcPr>
          <w:p w14:paraId="78CBD2BA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C95969D" w14:textId="68289AE9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61BFBA4F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35B4829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2FEC101B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E32B307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4A0AD78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CFA400A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477780BF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FF9900"/>
            <w:noWrap/>
            <w:vAlign w:val="center"/>
            <w:hideMark/>
          </w:tcPr>
          <w:p w14:paraId="4E92F34E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</w:tr>
      <w:tr w:rsidR="007272B8" w14:paraId="2D11951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C5600E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3" w:history="1">
              <w:r w:rsidRPr="008E1723">
                <w:rPr>
                  <w:rStyle w:val="Collegamentoipertestuale"/>
                  <w:sz w:val="18"/>
                  <w:szCs w:val="18"/>
                </w:rPr>
                <w:t>3D Studio Max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BB65117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02A9DD" w14:textId="3E6033F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</w:t>
            </w:r>
            <w:r w:rsidRPr="00F95C47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13B66A5" w14:textId="77777777" w:rsidR="007272B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DD75E0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0FFD31E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52D6F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0E0DB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2FE84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EF2013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8AE2D6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55724E73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91CC82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4" w:history="1">
              <w:r w:rsidRPr="008E1723">
                <w:rPr>
                  <w:rStyle w:val="Collegamentoipertestuale"/>
                  <w:sz w:val="18"/>
                  <w:szCs w:val="18"/>
                </w:rPr>
                <w:t>Adobe Illustrator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3B3C1F0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25F4455" w14:textId="6C51A855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CD580E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FB7EF93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6E8FC0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8D9F2E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2066E0" w14:textId="55DFCB7F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177DF0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471C8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F1D632B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</w:tr>
      <w:tr w:rsidR="007272B8" w14:paraId="1B82DC0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3865ED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5" w:history="1">
              <w:r w:rsidRPr="008E1723">
                <w:rPr>
                  <w:rStyle w:val="Collegamentoipertestuale"/>
                  <w:sz w:val="18"/>
                  <w:szCs w:val="18"/>
                </w:rPr>
                <w:t>Adobe InDesign Base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29B4BD3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AAE7E7" w14:textId="7223CDCE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8F423E" w14:textId="77777777" w:rsidR="007272B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CECF647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B0CCA5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EA7C164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B2DEF0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1F6D3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AD8A2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199FCC4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:rsidRPr="00EB360F" w14:paraId="0E1B604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4080F8" w14:textId="77777777" w:rsidR="007272B8" w:rsidRPr="00F359F0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6" w:history="1">
              <w:r w:rsidRPr="00F359F0">
                <w:rPr>
                  <w:rStyle w:val="Collegamentoipertestuale"/>
                  <w:sz w:val="18"/>
                  <w:szCs w:val="18"/>
                </w:rPr>
                <w:t>Adobe InDesign Intermedio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C6CA28D" w14:textId="77777777" w:rsidR="007272B8" w:rsidRPr="00F359F0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3A05DF1" w14:textId="7AB8BE62" w:rsidR="007272B8" w:rsidRPr="00F359F0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F359F0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40DB10" w14:textId="77777777" w:rsidR="007272B8" w:rsidRPr="00F359F0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F359F0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520E009" w14:textId="77777777" w:rsidR="007272B8" w:rsidRPr="00F359F0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F359F0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3F9056" w14:textId="77777777" w:rsidR="007272B8" w:rsidRPr="00F359F0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F359F0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910FA1" w14:textId="77777777" w:rsidR="007272B8" w:rsidRPr="00F359F0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F359F0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116BE7" w14:textId="77777777" w:rsidR="007272B8" w:rsidRPr="00F359F0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F359F0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6563A6" w14:textId="77777777" w:rsidR="007272B8" w:rsidRPr="00F359F0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F359F0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DAC8BE8" w14:textId="77777777" w:rsidR="007272B8" w:rsidRPr="00F359F0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F359F0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F800A64" w14:textId="77777777" w:rsidR="007272B8" w:rsidRPr="00F359F0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F359F0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3D782107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48E48C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7" w:history="1">
              <w:r w:rsidRPr="008E1723">
                <w:rPr>
                  <w:rStyle w:val="Collegamentoipertestuale"/>
                  <w:sz w:val="18"/>
                  <w:szCs w:val="18"/>
                </w:rPr>
                <w:t>ArchiCAD Base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F6FD375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74B284" w14:textId="0EA4B2E6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F13BC3" w14:textId="77777777" w:rsidR="007272B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28E5819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D669A8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1A0432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3DD39C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AEC05B4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A391F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D22DCA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225CDF3B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97D718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8" w:history="1">
              <w:r w:rsidRPr="00C536F6">
                <w:rPr>
                  <w:rStyle w:val="Collegamentoipertestuale"/>
                  <w:sz w:val="18"/>
                  <w:szCs w:val="18"/>
                </w:rPr>
                <w:t>Arduino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21B0873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0238D7C" w14:textId="6010084B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EF798C0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3BABDB43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0.625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B076731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60E9212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06C37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864B2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8FD1E16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177F773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</w:tr>
      <w:tr w:rsidR="007272B8" w14:paraId="27A0E5C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FEC9600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9" w:history="1">
              <w:r w:rsidRPr="00C536F6">
                <w:rPr>
                  <w:rStyle w:val="Collegamentoipertestuale"/>
                  <w:sz w:val="18"/>
                  <w:szCs w:val="18"/>
                </w:rPr>
                <w:t>Augmented Reality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325C77A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243675A" w14:textId="42201080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EE0AA02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4BE6DF0D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0.625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307C4C5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C14AB9C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00844D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456BF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A4B61E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8F7DB33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</w:tr>
      <w:tr w:rsidR="007272B8" w14:paraId="59EAFBC9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29CE51A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0" w:history="1">
              <w:r w:rsidRPr="00C536F6">
                <w:rPr>
                  <w:rStyle w:val="Collegamentoipertestuale"/>
                  <w:sz w:val="18"/>
                  <w:szCs w:val="18"/>
                </w:rPr>
                <w:t>Autocad</w:t>
              </w:r>
            </w:hyperlink>
            <w:r w:rsidRPr="00C536F6">
              <w:rPr>
                <w:rStyle w:val="Collegamentoipertestuale"/>
                <w:sz w:val="18"/>
                <w:szCs w:val="18"/>
              </w:rPr>
              <w:t xml:space="preserve"> Base 2D e 3D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F4992C8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80E0B69" w14:textId="3B629060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DD88361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4634D79C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2.000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4405E6D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47364DF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9F1A0CB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5B2672A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2C5A73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896BD5A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19</w:t>
            </w:r>
          </w:p>
        </w:tc>
      </w:tr>
      <w:tr w:rsidR="007272B8" w14:paraId="5F6BFB49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CA42E9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1" w:history="1">
              <w:r w:rsidRPr="008E1723">
                <w:rPr>
                  <w:rStyle w:val="Collegamentoipertestuale"/>
                  <w:sz w:val="18"/>
                  <w:szCs w:val="18"/>
                </w:rPr>
                <w:t>Automazione e IOT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747A4B3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875A5E8" w14:textId="5490EFAD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6A9724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34FC18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3B81185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784C4E7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82A47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ED2FB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4B82C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EE5C2B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4C0525A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9415AE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2" w:history="1">
              <w:r w:rsidRPr="00CE74D7">
                <w:rPr>
                  <w:rStyle w:val="Collegamentoipertestuale"/>
                  <w:sz w:val="18"/>
                  <w:szCs w:val="18"/>
                </w:rPr>
                <w:t>BIM - Building Information Modeling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641F5FE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109F35" w14:textId="72865398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B89CC7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Facoltativo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63670B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74E849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D0029D0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A50DC9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2C5AE4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A78703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8F3620C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2F6DA73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C8323FA" w14:textId="77777777" w:rsidR="007272B8" w:rsidRPr="00FC249A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3" w:history="1">
              <w:r w:rsidRPr="00FC249A">
                <w:rPr>
                  <w:rStyle w:val="Collegamentoipertestuale"/>
                  <w:sz w:val="18"/>
                  <w:szCs w:val="18"/>
                </w:rPr>
                <w:t>BIM  nella progettazione dell’edificio (ALL PLAN)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CFA42A2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E082E9F" w14:textId="4B86C9D8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AF16CE5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0AEB4C96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FE5BD3A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B9956C1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4A1E72E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22EAAF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361F57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011A18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13</w:t>
            </w:r>
          </w:p>
        </w:tc>
      </w:tr>
      <w:tr w:rsidR="007272B8" w14:paraId="7A91B154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B471D3" w14:textId="77777777" w:rsidR="007272B8" w:rsidRPr="00FC249A" w:rsidRDefault="007272B8" w:rsidP="008F2867">
            <w:pPr>
              <w:jc w:val="left"/>
            </w:pPr>
            <w:hyperlink r:id="rId174" w:history="1">
              <w:r w:rsidRPr="00FC249A">
                <w:rPr>
                  <w:rStyle w:val="Collegamentoipertestuale"/>
                  <w:sz w:val="18"/>
                  <w:szCs w:val="18"/>
                </w:rPr>
                <w:t>Cybersecurity Base - I concetti cardine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40A6124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7F6FC3" w14:textId="77DAE830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EF69F4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BC06E84" w14:textId="77777777" w:rsidR="007272B8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5C6C42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B2038F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3F47C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B1C4C3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D61F0B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971B74C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1995FE12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24CD1BC" w14:textId="77777777" w:rsidR="007272B8" w:rsidRDefault="007272B8" w:rsidP="008F2867">
            <w:pPr>
              <w:jc w:val="left"/>
            </w:pPr>
            <w:r w:rsidRPr="004626F8">
              <w:rPr>
                <w:rStyle w:val="Collegamentoipertestuale"/>
                <w:sz w:val="18"/>
                <w:szCs w:val="18"/>
              </w:rPr>
              <w:t>Cybersecurity - I concetti avanzati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746E064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16FAA2" w14:textId="3D3D648A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99CA74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AF8A76B" w14:textId="77777777" w:rsidR="007272B8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3BA790" w14:textId="77777777" w:rsidR="007272B8" w:rsidRDefault="007272B8" w:rsidP="008F2867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98042C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E4E30C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E7461B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7978A9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A16D92A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095759C8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A40BBE7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5" w:history="1">
              <w:r w:rsidRPr="00C536F6">
                <w:rPr>
                  <w:rStyle w:val="Collegamentoipertestuale"/>
                  <w:sz w:val="18"/>
                  <w:szCs w:val="18"/>
                </w:rPr>
                <w:t>Contabilità dei Lavori Pubblici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2DF8001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0754BB6" w14:textId="751B497F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EE640D5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625222AA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0.375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408B432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CF58CDF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32A356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54EB96F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82CA01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306076B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4616B80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71C1330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6" w:history="1">
              <w:r w:rsidRPr="00C536F6">
                <w:rPr>
                  <w:rStyle w:val="Collegamentoipertestuale"/>
                  <w:sz w:val="18"/>
                  <w:szCs w:val="18"/>
                </w:rPr>
                <w:t>DOCFA e pratiche catastali</w:t>
              </w:r>
            </w:hyperlink>
            <w:r w:rsidRPr="00C536F6">
              <w:rPr>
                <w:rStyle w:val="Collegamentoipertestuale"/>
                <w:sz w:val="18"/>
                <w:szCs w:val="18"/>
              </w:rPr>
              <w:t xml:space="preserve"> 2018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CAA0084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B1907DC" w14:textId="433E6B5F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A4F3A4B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2C7C3201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1.125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3971346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5CB4623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24E812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8BDD09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4F7403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C683DC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1797A06C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09FFD46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7" w:history="1">
              <w:r w:rsidRPr="00C536F6">
                <w:rPr>
                  <w:rStyle w:val="Collegamentoipertestuale"/>
                  <w:sz w:val="18"/>
                  <w:szCs w:val="18"/>
                </w:rPr>
                <w:t>Domotica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08B4440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C460DD" w14:textId="30E29C19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C4D0A2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6584A23A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1.125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C5080EF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76F1FF3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D297FEC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1D67FC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F2B1413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2ADFB8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3C94E5B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F20735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8" w:history="1">
              <w:r w:rsidRPr="008E1723">
                <w:rPr>
                  <w:rStyle w:val="Collegamentoipertestuale"/>
                  <w:sz w:val="18"/>
                  <w:szCs w:val="18"/>
                </w:rPr>
                <w:t>Excel 365: livello base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CAA2D28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0B4A08" w14:textId="79C60491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23DD36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CEA4552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72396D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11CDE3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D14354A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B4D17B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93E4C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FBBA424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</w:tr>
      <w:tr w:rsidR="007272B8" w14:paraId="32A65EBB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3DD295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9" w:history="1">
              <w:r w:rsidRPr="008E1723">
                <w:rPr>
                  <w:rStyle w:val="Collegamentoipertestuale"/>
                  <w:sz w:val="18"/>
                  <w:szCs w:val="18"/>
                </w:rPr>
                <w:t>Excel 365: livello intermedio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455A123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C478F1" w14:textId="67932DEC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1609515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44372C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056615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729F7F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1A8B6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62017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DF54E6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1C8E28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</w:tr>
      <w:tr w:rsidR="007272B8" w14:paraId="2FFA54A5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8D0D0B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0" w:history="1">
              <w:r w:rsidRPr="00C536F6">
                <w:rPr>
                  <w:rStyle w:val="Collegamentoipertestuale"/>
                  <w:sz w:val="18"/>
                  <w:szCs w:val="18"/>
                </w:rPr>
                <w:t>Formazione</w:t>
              </w:r>
            </w:hyperlink>
            <w:r w:rsidRPr="00C536F6">
              <w:rPr>
                <w:rStyle w:val="Collegamentoipertestuale"/>
                <w:sz w:val="18"/>
                <w:szCs w:val="18"/>
              </w:rPr>
              <w:t xml:space="preserve"> al bim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8360120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3A220F" w14:textId="34136C7F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23962BA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8D6C23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7A4A24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7B0F3C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04479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33A463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A38857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5B2307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15</w:t>
            </w:r>
          </w:p>
        </w:tc>
      </w:tr>
      <w:tr w:rsidR="007272B8" w14:paraId="025764CE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18E0ABE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1" w:history="1">
              <w:r w:rsidRPr="00C536F6">
                <w:rPr>
                  <w:rStyle w:val="Collegamentoipertestuale"/>
                  <w:sz w:val="18"/>
                  <w:szCs w:val="18"/>
                </w:rPr>
                <w:t>Fotogrammetria avanzata con drone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4146843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13EFBD5" w14:textId="7AD62348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4FE7EE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816F3A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94CEC6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CD5F70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D33FE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47503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DC486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2D1B69C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</w:tr>
      <w:tr w:rsidR="007272B8" w14:paraId="4E92D340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DC2D60D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2" w:history="1">
              <w:r w:rsidRPr="00C536F6">
                <w:rPr>
                  <w:rStyle w:val="Collegamentoipertestuale"/>
                  <w:sz w:val="18"/>
                  <w:szCs w:val="18"/>
                </w:rPr>
                <w:t>Garden Design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EEE78BD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69A98CC" w14:textId="1DF0836C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7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3E4C66A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0A9CB776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0.875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936F35F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C23649F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D7EAD3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A5869EF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CE4C207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EF455F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04EF548F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BF1504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3" w:history="1">
              <w:r w:rsidRPr="00C536F6">
                <w:rPr>
                  <w:rStyle w:val="Collegamentoipertestuale"/>
                  <w:sz w:val="18"/>
                  <w:szCs w:val="18"/>
                </w:rPr>
                <w:t>Insun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2241A33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962154" w14:textId="0D9AAE79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C897C7D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179B39B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EC263C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83BF57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5023AE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75911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4C191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B6C4DB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7272B8" w14:paraId="1A81125A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8BA007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4" w:history="1">
              <w:r w:rsidRPr="00C536F6">
                <w:rPr>
                  <w:rStyle w:val="Collegamentoipertestuale"/>
                  <w:sz w:val="18"/>
                  <w:szCs w:val="18"/>
                </w:rPr>
                <w:t>Interior Design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F92F67E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3872195" w14:textId="3E0DB985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220207B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58ACFE0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95578E7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F0BF60F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8EB638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95545B2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75FA4F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B496A56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01CC4DFB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A9C782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5" w:history="1">
              <w:r w:rsidRPr="000D308A">
                <w:rPr>
                  <w:rStyle w:val="Collegamentoipertestuale"/>
                  <w:sz w:val="18"/>
                  <w:szCs w:val="18"/>
                </w:rPr>
                <w:t>Introduzione ai Bot Conversazionali: l'evoluzione della comunicazione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AF38150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57A4A2" w14:textId="3406FBB8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53D5F6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444028E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22C04D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382516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F3920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364354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C1C21B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74088C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2D6BCDF3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D84A43" w14:textId="77777777" w:rsidR="007272B8" w:rsidRPr="003134C4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6" w:history="1">
              <w:r w:rsidRPr="003134C4">
                <w:rPr>
                  <w:rStyle w:val="Collegamentoipertestuale"/>
                  <w:sz w:val="18"/>
                  <w:szCs w:val="18"/>
                </w:rPr>
                <w:t>Introduzione al BIM Management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AC962C3" w14:textId="77777777" w:rsidR="007272B8" w:rsidRPr="003134C4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A5A909" w14:textId="3AB487C5" w:rsidR="007272B8" w:rsidRPr="003134C4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3134C4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F528DB1" w14:textId="77777777" w:rsidR="007272B8" w:rsidRPr="003134C4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3134C4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D12ADD1" w14:textId="77777777" w:rsidR="007272B8" w:rsidRPr="003134C4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3134C4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A3280E" w14:textId="77777777" w:rsidR="007272B8" w:rsidRPr="003134C4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3134C4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E44881D" w14:textId="77777777" w:rsidR="007272B8" w:rsidRPr="003134C4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3134C4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269102" w14:textId="77777777" w:rsidR="007272B8" w:rsidRPr="003134C4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3134C4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95D6B6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5AEDEB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E661620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347DB2C8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BC8B4BA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7" w:history="1">
              <w:r w:rsidRPr="000D308A">
                <w:rPr>
                  <w:rStyle w:val="Collegamentoipertestuale"/>
                  <w:sz w:val="18"/>
                  <w:szCs w:val="18"/>
                </w:rPr>
                <w:t>Normative ICT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D11AFAF" w14:textId="77777777" w:rsidR="007272B8" w:rsidRPr="00341884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DCA080D" w14:textId="5ADEB6A5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341884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 xml:space="preserve">5 </w:t>
            </w:r>
            <w:r w:rsidRPr="00022014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AA3DBAD" w14:textId="77777777" w:rsidR="007272B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B2F468E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0.625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FB26CBC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02362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E41F14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892300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107D9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BAE9B04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71EF2862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4083B0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8" w:history="1">
              <w:r w:rsidRPr="00C536F6">
                <w:rPr>
                  <w:rStyle w:val="Collegamentoipertestuale"/>
                  <w:sz w:val="18"/>
                  <w:szCs w:val="18"/>
                </w:rPr>
                <w:t>Photoshop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57E35F7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08D965" w14:textId="1A8D9AF4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88C518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EFDF58C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2.500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FC1CECE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927919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096F7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B066D70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A164E3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AA8346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79DFADD1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EED370D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9" w:history="1">
              <w:r w:rsidRPr="000D308A">
                <w:rPr>
                  <w:rStyle w:val="Collegamentoipertestuale"/>
                  <w:sz w:val="18"/>
                  <w:szCs w:val="18"/>
                </w:rPr>
                <w:t>Pregeo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DB65CA6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65ECE0" w14:textId="15E92ED5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A3D30A7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8806A6F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17FF03B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2FBAFB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6252E2F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69BCC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27C1A3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E06E72E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7272B8" w14:paraId="35257D23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51C3087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90" w:history="1">
              <w:r w:rsidRPr="00C536F6">
                <w:rPr>
                  <w:rStyle w:val="Collegamentoipertestuale"/>
                  <w:sz w:val="18"/>
                  <w:szCs w:val="18"/>
                </w:rPr>
                <w:t>Progettazione Europea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9A2E074" w14:textId="7777777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7E596C" w14:textId="480D19C8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B396EC9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355BD3E3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EDC6E27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97A9AF9" w14:textId="77777777" w:rsidR="007272B8" w:rsidRPr="00871607" w:rsidRDefault="007272B8" w:rsidP="008F2867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F97FCE7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CDF77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C9B905C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6FDE420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32C225E8" w14:textId="77777777" w:rsidTr="00274774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A3E7590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91" w:history="1">
              <w:r w:rsidRPr="00C536F6">
                <w:rPr>
                  <w:rStyle w:val="Collegamentoipertestuale"/>
                  <w:sz w:val="18"/>
                  <w:szCs w:val="18"/>
                </w:rPr>
                <w:t>Programmazione firmware STM32 – Livello base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08B30DF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310AF3" w14:textId="388990F7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7DED02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EFA52AB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426E86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96BCA8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D058CA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EB1C77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AFEE54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956D1FA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536EA612" w14:textId="77777777" w:rsidTr="00274774">
        <w:trPr>
          <w:trHeight w:val="330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D351710" w14:textId="77777777" w:rsidR="007272B8" w:rsidRPr="00C46488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92" w:history="1">
              <w:r w:rsidRPr="00C46488">
                <w:rPr>
                  <w:rStyle w:val="Collegamentoipertestuale"/>
                  <w:sz w:val="18"/>
                  <w:szCs w:val="18"/>
                </w:rPr>
                <w:t>Rilievi GPS - Utilizzo del gps in ambito topografico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D2D2D2"/>
          </w:tcPr>
          <w:p w14:paraId="61C851B2" w14:textId="77777777" w:rsidR="007272B8" w:rsidRPr="00C4648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8C29C39" w14:textId="46DE8605" w:rsidR="007272B8" w:rsidRPr="00C4648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C46488"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F027A0" w14:textId="77777777" w:rsidR="007272B8" w:rsidRPr="00C46488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C46488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42CF4B2" w14:textId="77777777" w:rsidR="007272B8" w:rsidRPr="00C46488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C46488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BB44D1F" w14:textId="77777777" w:rsidR="007272B8" w:rsidRPr="00C46488" w:rsidRDefault="007272B8" w:rsidP="008F2867">
            <w:pPr>
              <w:rPr>
                <w:sz w:val="18"/>
                <w:szCs w:val="18"/>
              </w:rPr>
            </w:pPr>
            <w:r w:rsidRPr="00C46488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EFF6CC9" w14:textId="77777777" w:rsidR="007272B8" w:rsidRPr="00C46488" w:rsidRDefault="007272B8" w:rsidP="008F2867">
            <w:pPr>
              <w:rPr>
                <w:sz w:val="18"/>
                <w:szCs w:val="18"/>
              </w:rPr>
            </w:pPr>
            <w:r w:rsidRPr="00C46488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FD42A5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9F295CB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A69957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F98C947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7272B8" w14:paraId="608F18C6" w14:textId="77777777" w:rsidTr="00274774">
        <w:trPr>
          <w:trHeight w:val="330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</w:tcPr>
          <w:p w14:paraId="56E5F55A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93" w:history="1">
              <w:r w:rsidRPr="000D308A">
                <w:rPr>
                  <w:rStyle w:val="Collegamentoipertestuale"/>
                  <w:sz w:val="18"/>
                  <w:szCs w:val="18"/>
                </w:rPr>
                <w:t>Sistemi informativi di gestione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D2D2D2"/>
          </w:tcPr>
          <w:p w14:paraId="702F4520" w14:textId="77777777" w:rsidR="007272B8" w:rsidRPr="00C4581B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</w:tcPr>
          <w:p w14:paraId="4F025E5A" w14:textId="5CF2F85F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C4581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</w:tcPr>
          <w:p w14:paraId="28EA88AD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8A107E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3A77BBA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B42731F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47637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BFF27F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C6CE4C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BE5237C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7272B8" w14:paraId="5765F7E6" w14:textId="77777777" w:rsidTr="00274774">
        <w:trPr>
          <w:trHeight w:val="330"/>
        </w:trPr>
        <w:tc>
          <w:tcPr>
            <w:tcW w:w="55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B63DC4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94" w:history="1">
              <w:r w:rsidRPr="000D308A">
                <w:rPr>
                  <w:rStyle w:val="Collegamentoipertestuale"/>
                  <w:sz w:val="18"/>
                  <w:szCs w:val="18"/>
                </w:rPr>
                <w:t>SketchUp</w:t>
              </w:r>
            </w:hyperlink>
          </w:p>
        </w:tc>
        <w:tc>
          <w:tcPr>
            <w:tcW w:w="14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2D2D2"/>
          </w:tcPr>
          <w:p w14:paraId="0ADC2274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6C803D" w14:textId="607BDD0D" w:rsidR="007272B8" w:rsidRDefault="007272B8" w:rsidP="008F2867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807DB3" w14:textId="77777777" w:rsidR="007272B8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B631830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1.125</w:t>
            </w:r>
          </w:p>
        </w:tc>
        <w:tc>
          <w:tcPr>
            <w:tcW w:w="45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3A3D350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EE70D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C6CAF17" w14:textId="4DE48FEB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85F944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B8A5E7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CC18707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</w:tr>
      <w:tr w:rsidR="007272B8" w14:paraId="4F47ADAA" w14:textId="77777777" w:rsidTr="00274774">
        <w:trPr>
          <w:trHeight w:val="330"/>
        </w:trPr>
        <w:tc>
          <w:tcPr>
            <w:tcW w:w="55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E4232B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95" w:history="1">
              <w:r w:rsidRPr="000D308A">
                <w:rPr>
                  <w:rStyle w:val="Collegamentoipertestuale"/>
                  <w:sz w:val="18"/>
                  <w:szCs w:val="18"/>
                </w:rPr>
                <w:t>Stampa 3D</w:t>
              </w:r>
            </w:hyperlink>
          </w:p>
          <w:p w14:paraId="3426290D" w14:textId="77777777" w:rsidR="007272B8" w:rsidRPr="00C536F6" w:rsidRDefault="007272B8" w:rsidP="008F2867">
            <w:pPr>
              <w:jc w:val="left"/>
              <w:rPr>
                <w:rStyle w:val="Collegamentoipertestuale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D2D2D2"/>
          </w:tcPr>
          <w:p w14:paraId="564BF021" w14:textId="77777777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019816" w14:textId="3A2270BE" w:rsidR="007272B8" w:rsidRDefault="007272B8" w:rsidP="008F2867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345EF4" w14:textId="77777777" w:rsidR="007272B8" w:rsidRDefault="007272B8" w:rsidP="008F2867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B2BA41D" w14:textId="77777777" w:rsidR="007272B8" w:rsidRPr="00871607" w:rsidRDefault="007272B8" w:rsidP="008F2867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43AE78" w14:textId="77777777" w:rsidR="007272B8" w:rsidRPr="00871607" w:rsidRDefault="007272B8" w:rsidP="008F2867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892BCD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623B34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3860AA9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853EE40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6E80D01" w14:textId="77777777" w:rsidR="007272B8" w:rsidRPr="00871607" w:rsidRDefault="007272B8" w:rsidP="008F2867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bookmarkEnd w:id="0"/>
    </w:tbl>
    <w:p w14:paraId="0BDE257B" w14:textId="77777777" w:rsidR="00820924" w:rsidRDefault="00820924" w:rsidP="0082092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14:paraId="0F062322" w14:textId="77777777" w:rsidR="00F85FC2" w:rsidRDefault="00F85FC2" w:rsidP="0082092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14:paraId="0388068C" w14:textId="77777777" w:rsidR="00F85FC2" w:rsidRDefault="00F85FC2" w:rsidP="0082092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14:paraId="6450A78A" w14:textId="797E7629" w:rsidR="00820924" w:rsidRDefault="00820924" w:rsidP="0082092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* Esame abilitante obbligatorio soltanto per alcune categorie, secondo </w:t>
      </w:r>
      <w:r>
        <w:rPr>
          <w:rFonts w:ascii="Times New Roman" w:hAnsi="Times New Roman"/>
          <w:bCs/>
          <w:color w:val="000000" w:themeColor="text1"/>
          <w:sz w:val="18"/>
          <w:szCs w:val="18"/>
        </w:rPr>
        <w:t>DPR75/13</w:t>
      </w:r>
      <w:r>
        <w:rPr>
          <w:rFonts w:ascii="Times New Roman" w:hAnsi="Times New Roman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="Times New Roman" w:hAnsi="Times New Roman"/>
          <w:color w:val="000000" w:themeColor="text1"/>
          <w:sz w:val="18"/>
          <w:szCs w:val="18"/>
        </w:rPr>
        <w:t xml:space="preserve">ART.2, COMMA 4. I CFP. Per </w:t>
      </w:r>
      <w:r>
        <w:rPr>
          <w:rFonts w:ascii="Times New Roman" w:hAnsi="Times New Roman"/>
          <w:sz w:val="18"/>
          <w:szCs w:val="18"/>
        </w:rPr>
        <w:t>Architetti e Geometri i crediti formativi (quando previsti) sono rilasciati a seguito del superamento dell’esame finale.</w:t>
      </w:r>
    </w:p>
    <w:p w14:paraId="05383A65" w14:textId="77777777" w:rsidR="00820924" w:rsidRDefault="00820924" w:rsidP="0082092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10"/>
          <w:szCs w:val="10"/>
        </w:rPr>
      </w:pPr>
    </w:p>
    <w:p w14:paraId="76985A8D" w14:textId="306C8F68" w:rsidR="00820924" w:rsidRDefault="00820924" w:rsidP="006128CB">
      <w:pPr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** </w:t>
      </w:r>
      <w:r w:rsidRPr="00315245">
        <w:rPr>
          <w:rFonts w:ascii="Times New Roman" w:hAnsi="Times New Roman"/>
          <w:sz w:val="18"/>
          <w:szCs w:val="18"/>
        </w:rPr>
        <w:t>Esame abilitante obbligatorio per tutte le categorie professionali. Per Architetti e Geometri i crediti formativi (quando previsti) sono rilasciati a seguito del superamento dell’esame finale che potrà essere sostenuto on-line (modalità AVC)</w:t>
      </w:r>
    </w:p>
    <w:p w14:paraId="4DD6C689" w14:textId="77777777" w:rsidR="00820924" w:rsidRDefault="00820924" w:rsidP="0082092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8"/>
          <w:szCs w:val="8"/>
        </w:rPr>
      </w:pPr>
    </w:p>
    <w:p w14:paraId="438B6497" w14:textId="77777777" w:rsidR="00820924" w:rsidRDefault="00820924" w:rsidP="0082092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*** Per la Categoria Ingegneri i corsi rilasciano crediti formativi unicamente se svolti entro 6 mesi dalla data di inizio del corso.</w:t>
      </w:r>
    </w:p>
    <w:p w14:paraId="559EC122" w14:textId="77777777" w:rsidR="00820924" w:rsidRDefault="00820924" w:rsidP="0082092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</w:rPr>
      </w:pPr>
    </w:p>
    <w:p w14:paraId="46640BBE" w14:textId="77777777" w:rsidR="00820924" w:rsidRDefault="00820924" w:rsidP="0082092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 xml:space="preserve">****Gli attestati dei corsi destinati ai Periti Agrari possono essere presentati al proprio Ordine Professionale Territoriale per il rilascio dei Crediti Formativi, salvo loro ultima approvazione                                                            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5211"/>
        <w:gridCol w:w="850"/>
        <w:gridCol w:w="3969"/>
      </w:tblGrid>
      <w:tr w:rsidR="00820924" w14:paraId="3FDAB9E1" w14:textId="77777777" w:rsidTr="007D64F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3626D" w14:textId="77777777" w:rsidR="00820924" w:rsidRDefault="00820924" w:rsidP="007D64FE">
            <w:pPr>
              <w:jc w:val="left"/>
              <w:rPr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3A060" w14:textId="77777777" w:rsidR="00820924" w:rsidRDefault="00820924" w:rsidP="007D64F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C663C" w14:textId="77777777" w:rsidR="00820924" w:rsidRDefault="00820924" w:rsidP="007D64F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4519BB6A" w14:textId="77777777" w:rsidR="00820924" w:rsidRDefault="00820924" w:rsidP="00820924">
      <w:pPr>
        <w:widowControl w:val="0"/>
        <w:suppressAutoHyphens/>
        <w:autoSpaceDE w:val="0"/>
        <w:autoSpaceDN w:val="0"/>
        <w:adjustRightInd w:val="0"/>
        <w:ind w:left="28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 xml:space="preserve">(Inviare il presente modulo tramite e-mail a </w:t>
      </w:r>
      <w:r>
        <w:rPr>
          <w:rFonts w:ascii="Times New Roman" w:hAnsi="Times New Roman"/>
          <w:b/>
          <w:color w:val="FF0000"/>
          <w:u w:val="single"/>
        </w:rPr>
        <w:t>iscrizioni@betaformazione.com</w:t>
      </w:r>
      <w:r>
        <w:rPr>
          <w:rFonts w:ascii="Times New Roman" w:hAnsi="Times New Roman"/>
          <w:b/>
        </w:rPr>
        <w:t>)</w:t>
      </w:r>
    </w:p>
    <w:p w14:paraId="0737A0B6" w14:textId="77777777" w:rsidR="00820924" w:rsidRDefault="00820924" w:rsidP="00820924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sectPr w:rsidR="00820924" w:rsidSect="004C6B6B">
      <w:headerReference w:type="default" r:id="rId196"/>
      <w:footerReference w:type="default" r:id="rId197"/>
      <w:pgSz w:w="11906" w:h="16838" w:code="9"/>
      <w:pgMar w:top="1418" w:right="386" w:bottom="249" w:left="284" w:header="0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2A520" w14:textId="77777777" w:rsidR="00F81B06" w:rsidRDefault="00F81B06">
      <w:r>
        <w:separator/>
      </w:r>
    </w:p>
  </w:endnote>
  <w:endnote w:type="continuationSeparator" w:id="0">
    <w:p w14:paraId="2E2490AC" w14:textId="77777777" w:rsidR="00F81B06" w:rsidRDefault="00F81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E1899C5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AD703" w14:textId="1143D158" w:rsidR="00442366" w:rsidRPr="00787B96" w:rsidRDefault="00442366" w:rsidP="00A23C4D">
    <w:pPr>
      <w:widowControl w:val="0"/>
      <w:autoSpaceDE w:val="0"/>
      <w:autoSpaceDN w:val="0"/>
      <w:adjustRightInd w:val="0"/>
      <w:jc w:val="right"/>
      <w:rPr>
        <w:rFonts w:cs="Verdana"/>
        <w:bCs/>
        <w:i/>
        <w:iCs/>
        <w:sz w:val="16"/>
        <w:szCs w:val="20"/>
      </w:rPr>
    </w:pPr>
    <w:r>
      <w:rPr>
        <w:rFonts w:asciiTheme="majorHAnsi" w:hAnsiTheme="majorHAnsi" w:cstheme="majorHAnsi"/>
        <w:sz w:val="20"/>
        <w:szCs w:val="20"/>
      </w:rPr>
      <w:t xml:space="preserve">MOD. 820-C     Ed. 1 Rev. </w:t>
    </w:r>
    <w:r w:rsidR="006364D6">
      <w:rPr>
        <w:rFonts w:asciiTheme="majorHAnsi" w:hAnsiTheme="majorHAnsi" w:cstheme="majorHAnsi"/>
        <w:sz w:val="20"/>
        <w:szCs w:val="20"/>
      </w:rPr>
      <w:t>30</w:t>
    </w:r>
    <w:r>
      <w:rPr>
        <w:rFonts w:asciiTheme="majorHAnsi" w:hAnsiTheme="majorHAnsi" w:cstheme="majorHAnsi"/>
        <w:sz w:val="20"/>
        <w:szCs w:val="20"/>
      </w:rPr>
      <w:t xml:space="preserve"> del </w:t>
    </w:r>
    <w:r w:rsidR="006364D6">
      <w:rPr>
        <w:rFonts w:asciiTheme="majorHAnsi" w:hAnsiTheme="majorHAnsi" w:cstheme="majorHAnsi"/>
        <w:sz w:val="20"/>
        <w:szCs w:val="20"/>
      </w:rPr>
      <w:t>22/02/2022</w:t>
    </w:r>
    <w:r w:rsidRPr="00787B96">
      <w:rPr>
        <w:rFonts w:asciiTheme="majorHAnsi" w:hAnsiTheme="majorHAnsi" w:cstheme="majorHAnsi"/>
        <w:sz w:val="20"/>
        <w:szCs w:val="20"/>
      </w:rPr>
      <w:t xml:space="preserve">                                                                                                                                          </w:t>
    </w:r>
    <w:r w:rsidRPr="00787B96">
      <w:t xml:space="preserve">Pag. </w:t>
    </w:r>
    <w:r w:rsidRPr="00787B96">
      <w:rPr>
        <w:rStyle w:val="Numeropagina"/>
      </w:rPr>
      <w:fldChar w:fldCharType="begin"/>
    </w:r>
    <w:r w:rsidRPr="00787B96">
      <w:rPr>
        <w:rStyle w:val="Numeropagina"/>
      </w:rPr>
      <w:instrText xml:space="preserve"> PAGE </w:instrText>
    </w:r>
    <w:r w:rsidRPr="00787B96">
      <w:rPr>
        <w:rStyle w:val="Numeropagina"/>
      </w:rPr>
      <w:fldChar w:fldCharType="separate"/>
    </w:r>
    <w:r>
      <w:rPr>
        <w:rStyle w:val="Numeropagina"/>
        <w:noProof/>
      </w:rPr>
      <w:t>4</w:t>
    </w:r>
    <w:r w:rsidRPr="00787B96">
      <w:rPr>
        <w:rStyle w:val="Numeropagina"/>
      </w:rPr>
      <w:fldChar w:fldCharType="end"/>
    </w:r>
    <w:r w:rsidRPr="00787B96">
      <w:t xml:space="preserve"> di </w:t>
    </w:r>
    <w:r w:rsidRPr="00787B96">
      <w:rPr>
        <w:rStyle w:val="Numeropagina"/>
      </w:rPr>
      <w:fldChar w:fldCharType="begin"/>
    </w:r>
    <w:r w:rsidRPr="00787B96">
      <w:rPr>
        <w:rStyle w:val="Numeropagina"/>
      </w:rPr>
      <w:instrText xml:space="preserve"> NUMPAGES </w:instrText>
    </w:r>
    <w:r w:rsidRPr="00787B96">
      <w:rPr>
        <w:rStyle w:val="Numeropagina"/>
      </w:rPr>
      <w:fldChar w:fldCharType="separate"/>
    </w:r>
    <w:r>
      <w:rPr>
        <w:rStyle w:val="Numeropagina"/>
        <w:noProof/>
      </w:rPr>
      <w:t>4</w:t>
    </w:r>
    <w:r w:rsidRPr="00787B96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9C1E6" w14:textId="77777777" w:rsidR="00F81B06" w:rsidRDefault="00F81B06">
      <w:r>
        <w:separator/>
      </w:r>
    </w:p>
  </w:footnote>
  <w:footnote w:type="continuationSeparator" w:id="0">
    <w:p w14:paraId="68C7D3CE" w14:textId="77777777" w:rsidR="00F81B06" w:rsidRDefault="00F81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F5D71" w14:textId="77777777" w:rsidR="00442366" w:rsidRPr="00AF2652" w:rsidRDefault="00442366" w:rsidP="00C357D3">
    <w:pPr>
      <w:tabs>
        <w:tab w:val="left" w:pos="993"/>
      </w:tabs>
      <w:suppressAutoHyphens/>
      <w:ind w:left="-284"/>
      <w:jc w:val="left"/>
      <w:rPr>
        <w:rFonts w:ascii="Times New Roman" w:hAnsi="Times New Roman"/>
        <w:sz w:val="16"/>
        <w:szCs w:val="16"/>
        <w:lang w:eastAsia="ar-SA"/>
      </w:rPr>
    </w:pPr>
    <w:r>
      <w:rPr>
        <w:rFonts w:ascii="Times New Roman" w:hAnsi="Times New Roman"/>
        <w:noProof/>
        <w:sz w:val="16"/>
        <w:szCs w:val="16"/>
        <w:lang w:eastAsia="it-IT"/>
      </w:rPr>
      <w:drawing>
        <wp:anchor distT="0" distB="0" distL="114300" distR="114300" simplePos="0" relativeHeight="251657216" behindDoc="0" locked="0" layoutInCell="1" allowOverlap="1" wp14:anchorId="2E39A478" wp14:editId="7467549A">
          <wp:simplePos x="0" y="0"/>
          <wp:positionH relativeFrom="column">
            <wp:posOffset>5819775</wp:posOffset>
          </wp:positionH>
          <wp:positionV relativeFrom="paragraph">
            <wp:posOffset>80010</wp:posOffset>
          </wp:positionV>
          <wp:extent cx="1257300" cy="574040"/>
          <wp:effectExtent l="0" t="0" r="0" b="0"/>
          <wp:wrapNone/>
          <wp:docPr id="5" name="Immagine 1" descr="loghi carta intestata accr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hi carta intestata accr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4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257CF3" wp14:editId="28374A6C">
              <wp:simplePos x="0" y="0"/>
              <wp:positionH relativeFrom="column">
                <wp:posOffset>2882900</wp:posOffset>
              </wp:positionH>
              <wp:positionV relativeFrom="paragraph">
                <wp:posOffset>27940</wp:posOffset>
              </wp:positionV>
              <wp:extent cx="3032760" cy="609600"/>
              <wp:effectExtent l="0" t="0" r="0" b="0"/>
              <wp:wrapNone/>
              <wp:docPr id="1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276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B5B5C8" w14:textId="77777777" w:rsidR="00442366" w:rsidRPr="00C357D3" w:rsidRDefault="00442366" w:rsidP="00E10322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</w:pPr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 xml:space="preserve">V. Piratello, 66/68 - 48022 Lugo (RA) - </w:t>
                          </w:r>
                          <w:hyperlink r:id="rId2" w:history="1">
                            <w:r w:rsidRPr="00C357D3">
                              <w:rPr>
                                <w:rStyle w:val="Collegamentoipertestuale"/>
                                <w:rFonts w:ascii="Arial" w:hAnsi="Arial" w:cs="Arial"/>
                                <w:sz w:val="12"/>
                                <w:szCs w:val="12"/>
                                <w:lang w:eastAsia="ar-SA"/>
                              </w:rPr>
                              <w:t>www.betaformazione.com</w:t>
                            </w:r>
                          </w:hyperlink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 xml:space="preserve"> </w:t>
                          </w:r>
                        </w:p>
                        <w:p w14:paraId="0B0B7FA5" w14:textId="77777777" w:rsidR="00442366" w:rsidRPr="00D27786" w:rsidRDefault="00442366" w:rsidP="00E10322">
                          <w:pPr>
                            <w:tabs>
                              <w:tab w:val="left" w:pos="993"/>
                              <w:tab w:val="left" w:pos="4536"/>
                              <w:tab w:val="left" w:pos="4678"/>
                              <w:tab w:val="center" w:pos="4820"/>
                              <w:tab w:val="left" w:pos="5387"/>
                              <w:tab w:val="left" w:pos="6946"/>
                              <w:tab w:val="left" w:pos="7980"/>
                            </w:tabs>
                            <w:suppressAutoHyphens/>
                            <w:jc w:val="left"/>
                            <w:rPr>
                              <w:rFonts w:ascii="Arial" w:hAnsi="Arial" w:cs="Arial"/>
                              <w:b/>
                              <w:color w:val="17365D"/>
                              <w:sz w:val="12"/>
                              <w:szCs w:val="12"/>
                              <w:lang w:val="nb-NO" w:eastAsia="ar-SA"/>
                            </w:rPr>
                          </w:pPr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 xml:space="preserve">Cod.Fisc. - P.Iva - iscr. </w:t>
                          </w:r>
                          <w:r w:rsidRPr="00D27786">
                            <w:rPr>
                              <w:rFonts w:ascii="Arial" w:hAnsi="Arial" w:cs="Arial"/>
                              <w:sz w:val="12"/>
                              <w:szCs w:val="12"/>
                              <w:lang w:val="nb-NO" w:eastAsia="ar-SA"/>
                            </w:rPr>
                            <w:t xml:space="preserve">Reg. Imp. 02322490398 -   </w:t>
                          </w:r>
                          <w:r w:rsidRPr="00D27786">
                            <w:rPr>
                              <w:rFonts w:ascii="Arial" w:hAnsi="Arial" w:cs="Arial"/>
                              <w:b/>
                              <w:color w:val="17365D"/>
                              <w:sz w:val="12"/>
                              <w:szCs w:val="12"/>
                              <w:lang w:val="nb-NO" w:eastAsia="ar-SA"/>
                            </w:rPr>
                            <w:t xml:space="preserve">   </w:t>
                          </w:r>
                          <w:hyperlink r:id="rId3" w:history="1">
                            <w:r w:rsidRPr="00D27786">
                              <w:rPr>
                                <w:rFonts w:ascii="Arial" w:hAnsi="Arial" w:cs="Arial"/>
                                <w:color w:val="0000FF"/>
                                <w:sz w:val="12"/>
                                <w:szCs w:val="12"/>
                                <w:u w:val="single"/>
                                <w:lang w:val="nb-NO" w:eastAsia="ar-SA"/>
                              </w:rPr>
                              <w:t>info@betaformazione.com</w:t>
                            </w:r>
                          </w:hyperlink>
                          <w:r w:rsidRPr="00D27786">
                            <w:rPr>
                              <w:rFonts w:ascii="Arial" w:hAnsi="Arial" w:cs="Arial"/>
                              <w:color w:val="0000FF"/>
                              <w:sz w:val="12"/>
                              <w:szCs w:val="12"/>
                              <w:lang w:val="nb-NO" w:eastAsia="ar-SA"/>
                            </w:rPr>
                            <w:t xml:space="preserve">                                            </w:t>
                          </w:r>
                          <w:r w:rsidRPr="00D27786">
                            <w:rPr>
                              <w:rFonts w:ascii="Arial" w:hAnsi="Arial" w:cs="Arial"/>
                              <w:b/>
                              <w:color w:val="17365D"/>
                              <w:sz w:val="12"/>
                              <w:szCs w:val="12"/>
                              <w:lang w:val="nb-NO" w:eastAsia="ar-SA"/>
                            </w:rPr>
                            <w:t xml:space="preserve">                                    </w:t>
                          </w:r>
                        </w:p>
                        <w:p w14:paraId="532C8314" w14:textId="77777777" w:rsidR="00442366" w:rsidRPr="000C0CC7" w:rsidRDefault="00442366" w:rsidP="00E10322">
                          <w:pPr>
                            <w:tabs>
                              <w:tab w:val="left" w:pos="993"/>
                              <w:tab w:val="left" w:pos="4536"/>
                              <w:tab w:val="left" w:pos="4678"/>
                              <w:tab w:val="center" w:pos="4820"/>
                              <w:tab w:val="left" w:pos="5387"/>
                              <w:tab w:val="left" w:pos="6946"/>
                              <w:tab w:val="left" w:pos="7980"/>
                            </w:tabs>
                            <w:suppressAutoHyphens/>
                            <w:jc w:val="left"/>
                            <w:rPr>
                              <w:rFonts w:ascii="Arial" w:hAnsi="Arial" w:cs="Arial"/>
                              <w:sz w:val="12"/>
                              <w:szCs w:val="12"/>
                              <w:lang w:val="nb-NO" w:eastAsia="ar-SA"/>
                            </w:rPr>
                          </w:pPr>
                          <w:r w:rsidRPr="00D27786">
                            <w:rPr>
                              <w:rFonts w:ascii="Arial" w:hAnsi="Arial" w:cs="Arial"/>
                              <w:sz w:val="12"/>
                              <w:szCs w:val="12"/>
                              <w:lang w:val="nb-NO" w:eastAsia="ar-SA"/>
                            </w:rPr>
                            <w:t xml:space="preserve">Tel.: 0545 916279 – Fax: 0545 030139 - Cap. Soc. </w:t>
                          </w:r>
                          <w:r w:rsidRPr="000C0CC7">
                            <w:rPr>
                              <w:rFonts w:ascii="Arial" w:hAnsi="Arial" w:cs="Arial"/>
                              <w:sz w:val="12"/>
                              <w:szCs w:val="12"/>
                              <w:lang w:val="nb-NO" w:eastAsia="ar-SA"/>
                            </w:rPr>
                            <w:t xml:space="preserve">€ 30.000,00 i.v. - R.E.A. RA 191526 </w:t>
                          </w:r>
                        </w:p>
                        <w:p w14:paraId="6DAD818F" w14:textId="77777777" w:rsidR="00442366" w:rsidRPr="000C0CC7" w:rsidRDefault="00442366" w:rsidP="00E10322">
                          <w:pPr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  <w:lang w:val="nb-NO" w:eastAsia="ar-SA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257CF3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26" type="#_x0000_t202" style="position:absolute;left:0;text-align:left;margin-left:227pt;margin-top:2.2pt;width:238.8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" filled="f" stroked="f">
              <v:textbox inset=",7.2pt,,7.2pt">
                <w:txbxContent>
                  <w:p w14:paraId="39B5B5C8" w14:textId="77777777" w:rsidR="00442366" w:rsidRPr="00C357D3" w:rsidRDefault="00442366" w:rsidP="00E10322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</w:pPr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 xml:space="preserve">V. Piratello, 66/68 - 48022 Lugo (RA) - </w:t>
                    </w:r>
                    <w:hyperlink r:id="rId4" w:history="1">
                      <w:r w:rsidRPr="00C357D3">
                        <w:rPr>
                          <w:rStyle w:val="Collegamentoipertestuale"/>
                          <w:rFonts w:ascii="Arial" w:hAnsi="Arial" w:cs="Arial"/>
                          <w:sz w:val="12"/>
                          <w:szCs w:val="12"/>
                          <w:lang w:eastAsia="ar-SA"/>
                        </w:rPr>
                        <w:t>www.betaformazione.com</w:t>
                      </w:r>
                    </w:hyperlink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 xml:space="preserve"> </w:t>
                    </w:r>
                  </w:p>
                  <w:p w14:paraId="0B0B7FA5" w14:textId="77777777" w:rsidR="00442366" w:rsidRPr="00D27786" w:rsidRDefault="00442366" w:rsidP="00E10322">
                    <w:pPr>
                      <w:tabs>
                        <w:tab w:val="left" w:pos="993"/>
                        <w:tab w:val="left" w:pos="4536"/>
                        <w:tab w:val="left" w:pos="4678"/>
                        <w:tab w:val="center" w:pos="4820"/>
                        <w:tab w:val="left" w:pos="5387"/>
                        <w:tab w:val="left" w:pos="6946"/>
                        <w:tab w:val="left" w:pos="7980"/>
                      </w:tabs>
                      <w:suppressAutoHyphens/>
                      <w:jc w:val="left"/>
                      <w:rPr>
                        <w:rFonts w:ascii="Arial" w:hAnsi="Arial" w:cs="Arial"/>
                        <w:b/>
                        <w:color w:val="17365D"/>
                        <w:sz w:val="12"/>
                        <w:szCs w:val="12"/>
                        <w:lang w:val="nb-NO" w:eastAsia="ar-SA"/>
                      </w:rPr>
                    </w:pPr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 xml:space="preserve">Cod.Fisc. - P.Iva - iscr. </w:t>
                    </w:r>
                    <w:r w:rsidRPr="00D27786">
                      <w:rPr>
                        <w:rFonts w:ascii="Arial" w:hAnsi="Arial" w:cs="Arial"/>
                        <w:sz w:val="12"/>
                        <w:szCs w:val="12"/>
                        <w:lang w:val="nb-NO" w:eastAsia="ar-SA"/>
                      </w:rPr>
                      <w:t xml:space="preserve">Reg. Imp. 02322490398 -   </w:t>
                    </w:r>
                    <w:r w:rsidRPr="00D27786">
                      <w:rPr>
                        <w:rFonts w:ascii="Arial" w:hAnsi="Arial" w:cs="Arial"/>
                        <w:b/>
                        <w:color w:val="17365D"/>
                        <w:sz w:val="12"/>
                        <w:szCs w:val="12"/>
                        <w:lang w:val="nb-NO" w:eastAsia="ar-SA"/>
                      </w:rPr>
                      <w:t xml:space="preserve">   </w:t>
                    </w:r>
                    <w:hyperlink r:id="rId5" w:history="1">
                      <w:r w:rsidRPr="00D27786">
                        <w:rPr>
                          <w:rFonts w:ascii="Arial" w:hAnsi="Arial" w:cs="Arial"/>
                          <w:color w:val="0000FF"/>
                          <w:sz w:val="12"/>
                          <w:szCs w:val="12"/>
                          <w:u w:val="single"/>
                          <w:lang w:val="nb-NO" w:eastAsia="ar-SA"/>
                        </w:rPr>
                        <w:t>info@betaformazione.com</w:t>
                      </w:r>
                    </w:hyperlink>
                    <w:r w:rsidRPr="00D27786">
                      <w:rPr>
                        <w:rFonts w:ascii="Arial" w:hAnsi="Arial" w:cs="Arial"/>
                        <w:color w:val="0000FF"/>
                        <w:sz w:val="12"/>
                        <w:szCs w:val="12"/>
                        <w:lang w:val="nb-NO" w:eastAsia="ar-SA"/>
                      </w:rPr>
                      <w:t xml:space="preserve">                                            </w:t>
                    </w:r>
                    <w:r w:rsidRPr="00D27786">
                      <w:rPr>
                        <w:rFonts w:ascii="Arial" w:hAnsi="Arial" w:cs="Arial"/>
                        <w:b/>
                        <w:color w:val="17365D"/>
                        <w:sz w:val="12"/>
                        <w:szCs w:val="12"/>
                        <w:lang w:val="nb-NO" w:eastAsia="ar-SA"/>
                      </w:rPr>
                      <w:t xml:space="preserve">                                    </w:t>
                    </w:r>
                  </w:p>
                  <w:p w14:paraId="532C8314" w14:textId="77777777" w:rsidR="00442366" w:rsidRPr="000C0CC7" w:rsidRDefault="00442366" w:rsidP="00E10322">
                    <w:pPr>
                      <w:tabs>
                        <w:tab w:val="left" w:pos="993"/>
                        <w:tab w:val="left" w:pos="4536"/>
                        <w:tab w:val="left" w:pos="4678"/>
                        <w:tab w:val="center" w:pos="4820"/>
                        <w:tab w:val="left" w:pos="5387"/>
                        <w:tab w:val="left" w:pos="6946"/>
                        <w:tab w:val="left" w:pos="7980"/>
                      </w:tabs>
                      <w:suppressAutoHyphens/>
                      <w:jc w:val="left"/>
                      <w:rPr>
                        <w:rFonts w:ascii="Arial" w:hAnsi="Arial" w:cs="Arial"/>
                        <w:sz w:val="12"/>
                        <w:szCs w:val="12"/>
                        <w:lang w:val="nb-NO" w:eastAsia="ar-SA"/>
                      </w:rPr>
                    </w:pPr>
                    <w:r w:rsidRPr="00D27786">
                      <w:rPr>
                        <w:rFonts w:ascii="Arial" w:hAnsi="Arial" w:cs="Arial"/>
                        <w:sz w:val="12"/>
                        <w:szCs w:val="12"/>
                        <w:lang w:val="nb-NO" w:eastAsia="ar-SA"/>
                      </w:rPr>
                      <w:t xml:space="preserve">Tel.: 0545 916279 – Fax: 0545 030139 - Cap. Soc. </w:t>
                    </w:r>
                    <w:r w:rsidRPr="000C0CC7">
                      <w:rPr>
                        <w:rFonts w:ascii="Arial" w:hAnsi="Arial" w:cs="Arial"/>
                        <w:sz w:val="12"/>
                        <w:szCs w:val="12"/>
                        <w:lang w:val="nb-NO" w:eastAsia="ar-SA"/>
                      </w:rPr>
                      <w:t xml:space="preserve">€ 30.000,00 i.v. - R.E.A. RA 191526 </w:t>
                    </w:r>
                  </w:p>
                  <w:p w14:paraId="6DAD818F" w14:textId="77777777" w:rsidR="00442366" w:rsidRPr="000C0CC7" w:rsidRDefault="00442366" w:rsidP="00E10322">
                    <w:pPr>
                      <w:jc w:val="both"/>
                      <w:rPr>
                        <w:rFonts w:ascii="Arial" w:hAnsi="Arial" w:cs="Arial"/>
                        <w:sz w:val="14"/>
                        <w:szCs w:val="14"/>
                        <w:lang w:val="nb-NO" w:eastAsia="ar-SA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9B07A5D" w14:textId="77777777" w:rsidR="00442366" w:rsidRPr="00AF2652" w:rsidRDefault="00442366" w:rsidP="00AF2652">
    <w:pPr>
      <w:suppressAutoHyphens/>
      <w:jc w:val="left"/>
      <w:rPr>
        <w:rFonts w:ascii="Times New Roman" w:hAnsi="Times New Roman"/>
        <w:sz w:val="16"/>
        <w:szCs w:val="16"/>
        <w:lang w:eastAsia="ar-SA"/>
      </w:rPr>
    </w:pPr>
    <w:r>
      <w:rPr>
        <w:noProof/>
        <w:lang w:eastAsia="it-IT"/>
      </w:rPr>
      <w:drawing>
        <wp:inline distT="0" distB="0" distL="0" distR="0" wp14:anchorId="6C2EEA66" wp14:editId="5EE32ABD">
          <wp:extent cx="2883600" cy="406800"/>
          <wp:effectExtent l="0" t="0" r="0" b="0"/>
          <wp:docPr id="6" name="Immagine 6" descr="cid:2D7B1EB7-CAB3-46B2-A7B1-CD3B869F2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cid:2D7B1EB7-CAB3-46B2-A7B1-CD3B869F2886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600" cy="40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53121C" w14:textId="77777777" w:rsidR="00442366" w:rsidRDefault="00442366" w:rsidP="000462BD">
    <w:pPr>
      <w:tabs>
        <w:tab w:val="left" w:pos="9810"/>
      </w:tabs>
      <w:suppressAutoHyphens/>
      <w:jc w:val="left"/>
      <w:rPr>
        <w:rFonts w:ascii="Times New Roman" w:hAnsi="Times New Roman"/>
        <w:sz w:val="16"/>
        <w:szCs w:val="16"/>
        <w:lang w:eastAsia="ar-SA"/>
      </w:rPr>
    </w:pPr>
    <w:r>
      <w:rPr>
        <w:rFonts w:ascii="Times New Roman" w:hAnsi="Times New Roman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EB6CDA" wp14:editId="21BBB905">
              <wp:simplePos x="0" y="0"/>
              <wp:positionH relativeFrom="margin">
                <wp:posOffset>5824220</wp:posOffset>
              </wp:positionH>
              <wp:positionV relativeFrom="paragraph">
                <wp:posOffset>93345</wp:posOffset>
              </wp:positionV>
              <wp:extent cx="1257300" cy="333375"/>
              <wp:effectExtent l="0" t="0" r="0" b="0"/>
              <wp:wrapNone/>
              <wp:docPr id="2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00E1AD" w14:textId="77777777" w:rsidR="00442366" w:rsidRPr="00AF2652" w:rsidRDefault="00442366" w:rsidP="00E10322">
                          <w:pPr>
                            <w:tabs>
                              <w:tab w:val="left" w:pos="993"/>
                              <w:tab w:val="left" w:pos="4536"/>
                              <w:tab w:val="left" w:pos="4678"/>
                              <w:tab w:val="center" w:pos="4820"/>
                              <w:tab w:val="left" w:pos="5387"/>
                              <w:tab w:val="left" w:pos="6946"/>
                              <w:tab w:val="left" w:pos="7980"/>
                            </w:tabs>
                            <w:suppressAutoHyphens/>
                            <w:jc w:val="left"/>
                            <w:rPr>
                              <w:rFonts w:ascii="Arial" w:hAnsi="Arial" w:cs="Arial"/>
                              <w:sz w:val="14"/>
                              <w:szCs w:val="14"/>
                              <w:lang w:eastAsia="ar-SA"/>
                            </w:rPr>
                          </w:pPr>
                          <w:r w:rsidRPr="00B109BA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eastAsia="ar-SA"/>
                            </w:rPr>
                            <w:t>Certificato n. Q/00522/14</w:t>
                          </w:r>
                          <w:r w:rsidRPr="00AF2652">
                            <w:rPr>
                              <w:rFonts w:ascii="Arial" w:hAnsi="Arial" w:cs="Arial"/>
                              <w:b/>
                              <w:color w:val="17365D"/>
                              <w:sz w:val="14"/>
                              <w:szCs w:val="14"/>
                              <w:lang w:eastAsia="ar-SA"/>
                            </w:rPr>
                            <w:t xml:space="preserve">        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eastAsia="ar-SA"/>
                            </w:rPr>
                            <w:t xml:space="preserve">                </w:t>
                          </w:r>
                          <w:r w:rsidRPr="00AF2652">
                            <w:rPr>
                              <w:rFonts w:ascii="Arial" w:hAnsi="Arial" w:cs="Arial"/>
                              <w:sz w:val="14"/>
                              <w:szCs w:val="14"/>
                              <w:lang w:eastAsia="ar-SA"/>
                            </w:rPr>
                            <w:t xml:space="preserve">                                 </w:t>
                          </w:r>
                        </w:p>
                        <w:p w14:paraId="24DE633F" w14:textId="77777777" w:rsidR="00442366" w:rsidRDefault="00442366" w:rsidP="00E10322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EB6CDA" id="Text Box 43" o:spid="_x0000_s1027" type="#_x0000_t202" style="position:absolute;margin-left:458.6pt;margin-top:7.35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" filled="f" stroked="f">
              <v:textbox inset=",7.2pt,,7.2pt">
                <w:txbxContent>
                  <w:p w14:paraId="0800E1AD" w14:textId="77777777" w:rsidR="00442366" w:rsidRPr="00AF2652" w:rsidRDefault="00442366" w:rsidP="00E10322">
                    <w:pPr>
                      <w:tabs>
                        <w:tab w:val="left" w:pos="993"/>
                        <w:tab w:val="left" w:pos="4536"/>
                        <w:tab w:val="left" w:pos="4678"/>
                        <w:tab w:val="center" w:pos="4820"/>
                        <w:tab w:val="left" w:pos="5387"/>
                        <w:tab w:val="left" w:pos="6946"/>
                        <w:tab w:val="left" w:pos="7980"/>
                      </w:tabs>
                      <w:suppressAutoHyphens/>
                      <w:jc w:val="left"/>
                      <w:rPr>
                        <w:rFonts w:ascii="Arial" w:hAnsi="Arial" w:cs="Arial"/>
                        <w:sz w:val="14"/>
                        <w:szCs w:val="14"/>
                        <w:lang w:eastAsia="ar-SA"/>
                      </w:rPr>
                    </w:pPr>
                    <w:r w:rsidRPr="00B109BA">
                      <w:rPr>
                        <w:rFonts w:ascii="Arial" w:hAnsi="Arial" w:cs="Arial"/>
                        <w:b/>
                        <w:sz w:val="14"/>
                        <w:szCs w:val="14"/>
                        <w:lang w:eastAsia="ar-SA"/>
                      </w:rPr>
                      <w:t>Certificato n. Q/00522/14</w:t>
                    </w:r>
                    <w:r w:rsidRPr="00AF2652">
                      <w:rPr>
                        <w:rFonts w:ascii="Arial" w:hAnsi="Arial" w:cs="Arial"/>
                        <w:b/>
                        <w:color w:val="17365D"/>
                        <w:sz w:val="14"/>
                        <w:szCs w:val="14"/>
                        <w:lang w:eastAsia="ar-SA"/>
                      </w:rPr>
                      <w:t xml:space="preserve">        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eastAsia="ar-SA"/>
                      </w:rPr>
                      <w:t xml:space="preserve">                </w:t>
                    </w:r>
                    <w:r w:rsidRPr="00AF2652">
                      <w:rPr>
                        <w:rFonts w:ascii="Arial" w:hAnsi="Arial" w:cs="Arial"/>
                        <w:sz w:val="14"/>
                        <w:szCs w:val="14"/>
                        <w:lang w:eastAsia="ar-SA"/>
                      </w:rPr>
                      <w:t xml:space="preserve">                                 </w:t>
                    </w:r>
                  </w:p>
                  <w:p w14:paraId="24DE633F" w14:textId="77777777" w:rsidR="00442366" w:rsidRDefault="00442366" w:rsidP="00E10322"/>
                </w:txbxContent>
              </v:textbox>
              <w10:wrap anchorx="margin"/>
            </v:shape>
          </w:pict>
        </mc:Fallback>
      </mc:AlternateContent>
    </w:r>
    <w:r w:rsidRPr="00AF2652">
      <w:rPr>
        <w:rFonts w:ascii="Times New Roman" w:hAnsi="Times New Roman"/>
        <w:sz w:val="16"/>
        <w:szCs w:val="16"/>
        <w:lang w:eastAsia="ar-SA"/>
      </w:rPr>
      <w:t xml:space="preserve">    </w:t>
    </w:r>
  </w:p>
  <w:p w14:paraId="07EA8B3A" w14:textId="77777777" w:rsidR="00442366" w:rsidRPr="000462BD" w:rsidRDefault="00442366" w:rsidP="000462BD">
    <w:pPr>
      <w:tabs>
        <w:tab w:val="left" w:pos="9810"/>
      </w:tabs>
      <w:suppressAutoHyphens/>
      <w:jc w:val="left"/>
      <w:rPr>
        <w:rFonts w:ascii="Times New Roman" w:hAnsi="Times New Roman"/>
        <w:sz w:val="16"/>
        <w:szCs w:val="16"/>
        <w:lang w:eastAsia="ar-SA"/>
      </w:rPr>
    </w:pPr>
    <w:r w:rsidRPr="00AF2652">
      <w:rPr>
        <w:rFonts w:ascii="Times New Roman" w:hAnsi="Times New Roman"/>
        <w:sz w:val="16"/>
        <w:szCs w:val="16"/>
        <w:lang w:eastAsia="ar-S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10623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6A20AF"/>
    <w:multiLevelType w:val="hybridMultilevel"/>
    <w:tmpl w:val="822C6E1A"/>
    <w:lvl w:ilvl="0" w:tplc="AE72F4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D07CB"/>
    <w:multiLevelType w:val="hybridMultilevel"/>
    <w:tmpl w:val="05F83B7A"/>
    <w:lvl w:ilvl="0" w:tplc="007A937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777FD"/>
    <w:multiLevelType w:val="hybridMultilevel"/>
    <w:tmpl w:val="11F41D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B6BA2"/>
    <w:multiLevelType w:val="hybridMultilevel"/>
    <w:tmpl w:val="05F02B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7617C"/>
    <w:multiLevelType w:val="hybridMultilevel"/>
    <w:tmpl w:val="E94A4538"/>
    <w:lvl w:ilvl="0" w:tplc="76AC1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52C24"/>
    <w:multiLevelType w:val="hybridMultilevel"/>
    <w:tmpl w:val="168A0A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C3E8D"/>
    <w:multiLevelType w:val="multilevel"/>
    <w:tmpl w:val="E17E6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C30CCF"/>
    <w:multiLevelType w:val="hybridMultilevel"/>
    <w:tmpl w:val="0BDA2EF2"/>
    <w:lvl w:ilvl="0" w:tplc="85045D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32AA9"/>
    <w:multiLevelType w:val="hybridMultilevel"/>
    <w:tmpl w:val="35349914"/>
    <w:lvl w:ilvl="0" w:tplc="368AD8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A26BF"/>
    <w:multiLevelType w:val="hybridMultilevel"/>
    <w:tmpl w:val="95FED7FE"/>
    <w:lvl w:ilvl="0" w:tplc="4344033C">
      <w:start w:val="17"/>
      <w:numFmt w:val="bullet"/>
      <w:lvlText w:val="-"/>
      <w:lvlJc w:val="left"/>
      <w:pPr>
        <w:ind w:left="720" w:hanging="360"/>
      </w:pPr>
      <w:rPr>
        <w:rFonts w:ascii="TTE1899C50t00" w:eastAsia="Times New Roman" w:hAnsi="TTE1899C50t00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B3F01"/>
    <w:multiLevelType w:val="hybridMultilevel"/>
    <w:tmpl w:val="9EEE84DA"/>
    <w:lvl w:ilvl="0" w:tplc="12AC97C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2" w15:restartNumberingAfterBreak="0">
    <w:nsid w:val="38780AD7"/>
    <w:multiLevelType w:val="hybridMultilevel"/>
    <w:tmpl w:val="90C2DBCA"/>
    <w:lvl w:ilvl="0" w:tplc="6D26D98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98D276E"/>
    <w:multiLevelType w:val="hybridMultilevel"/>
    <w:tmpl w:val="505C2B3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94F2A"/>
    <w:multiLevelType w:val="hybridMultilevel"/>
    <w:tmpl w:val="4A5063E0"/>
    <w:lvl w:ilvl="0" w:tplc="130C276A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  <w:strike w:val="0"/>
        <w:dstrike w:val="0"/>
        <w:u w:val="none" w:color="000000"/>
        <w:effect w:val="none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5FF7E66"/>
    <w:multiLevelType w:val="hybridMultilevel"/>
    <w:tmpl w:val="B26E9818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>
      <w:start w:val="1"/>
      <w:numFmt w:val="lowerRoman"/>
      <w:lvlText w:val="%3."/>
      <w:lvlJc w:val="right"/>
      <w:pPr>
        <w:ind w:left="3011" w:hanging="180"/>
      </w:pPr>
    </w:lvl>
    <w:lvl w:ilvl="3" w:tplc="0410000F">
      <w:start w:val="1"/>
      <w:numFmt w:val="decimal"/>
      <w:lvlText w:val="%4."/>
      <w:lvlJc w:val="left"/>
      <w:pPr>
        <w:ind w:left="3731" w:hanging="360"/>
      </w:pPr>
    </w:lvl>
    <w:lvl w:ilvl="4" w:tplc="04100019">
      <w:start w:val="1"/>
      <w:numFmt w:val="lowerLetter"/>
      <w:lvlText w:val="%5."/>
      <w:lvlJc w:val="left"/>
      <w:pPr>
        <w:ind w:left="4451" w:hanging="360"/>
      </w:pPr>
    </w:lvl>
    <w:lvl w:ilvl="5" w:tplc="0410001B">
      <w:start w:val="1"/>
      <w:numFmt w:val="lowerRoman"/>
      <w:lvlText w:val="%6."/>
      <w:lvlJc w:val="right"/>
      <w:pPr>
        <w:ind w:left="5171" w:hanging="180"/>
      </w:pPr>
    </w:lvl>
    <w:lvl w:ilvl="6" w:tplc="0410000F">
      <w:start w:val="1"/>
      <w:numFmt w:val="decimal"/>
      <w:lvlText w:val="%7."/>
      <w:lvlJc w:val="left"/>
      <w:pPr>
        <w:ind w:left="5891" w:hanging="360"/>
      </w:pPr>
    </w:lvl>
    <w:lvl w:ilvl="7" w:tplc="04100019">
      <w:start w:val="1"/>
      <w:numFmt w:val="lowerLetter"/>
      <w:lvlText w:val="%8."/>
      <w:lvlJc w:val="left"/>
      <w:pPr>
        <w:ind w:left="6611" w:hanging="360"/>
      </w:pPr>
    </w:lvl>
    <w:lvl w:ilvl="8" w:tplc="0410001B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4D3367CB"/>
    <w:multiLevelType w:val="hybridMultilevel"/>
    <w:tmpl w:val="55BC94D8"/>
    <w:lvl w:ilvl="0" w:tplc="464EA8C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C1B54"/>
    <w:multiLevelType w:val="hybridMultilevel"/>
    <w:tmpl w:val="7D1E5EA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63AB7"/>
    <w:multiLevelType w:val="hybridMultilevel"/>
    <w:tmpl w:val="6706ACE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DC37A7"/>
    <w:multiLevelType w:val="hybridMultilevel"/>
    <w:tmpl w:val="8CDEC294"/>
    <w:lvl w:ilvl="0" w:tplc="56F8ED9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5A2B2C"/>
    <w:multiLevelType w:val="hybridMultilevel"/>
    <w:tmpl w:val="BF68AC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DC1A98"/>
    <w:multiLevelType w:val="hybridMultilevel"/>
    <w:tmpl w:val="8C3C84E8"/>
    <w:lvl w:ilvl="0" w:tplc="A99448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B7249"/>
    <w:multiLevelType w:val="hybridMultilevel"/>
    <w:tmpl w:val="505C4CD8"/>
    <w:lvl w:ilvl="0" w:tplc="3CDAD6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738852">
    <w:abstractNumId w:val="5"/>
  </w:num>
  <w:num w:numId="2" w16cid:durableId="1532180191">
    <w:abstractNumId w:val="3"/>
  </w:num>
  <w:num w:numId="3" w16cid:durableId="251547862">
    <w:abstractNumId w:val="1"/>
  </w:num>
  <w:num w:numId="4" w16cid:durableId="936138982">
    <w:abstractNumId w:val="6"/>
  </w:num>
  <w:num w:numId="5" w16cid:durableId="1456437563">
    <w:abstractNumId w:val="4"/>
  </w:num>
  <w:num w:numId="6" w16cid:durableId="1397122014">
    <w:abstractNumId w:val="7"/>
  </w:num>
  <w:num w:numId="7" w16cid:durableId="2145850085">
    <w:abstractNumId w:val="10"/>
  </w:num>
  <w:num w:numId="8" w16cid:durableId="1564635670">
    <w:abstractNumId w:val="19"/>
  </w:num>
  <w:num w:numId="9" w16cid:durableId="1773549059">
    <w:abstractNumId w:val="11"/>
  </w:num>
  <w:num w:numId="10" w16cid:durableId="1154640408">
    <w:abstractNumId w:val="20"/>
  </w:num>
  <w:num w:numId="11" w16cid:durableId="1201209936">
    <w:abstractNumId w:val="12"/>
  </w:num>
  <w:num w:numId="12" w16cid:durableId="525405329">
    <w:abstractNumId w:val="18"/>
  </w:num>
  <w:num w:numId="13" w16cid:durableId="1654986279">
    <w:abstractNumId w:val="8"/>
  </w:num>
  <w:num w:numId="14" w16cid:durableId="1208687072">
    <w:abstractNumId w:val="14"/>
  </w:num>
  <w:num w:numId="15" w16cid:durableId="459957372">
    <w:abstractNumId w:val="13"/>
  </w:num>
  <w:num w:numId="16" w16cid:durableId="319499718">
    <w:abstractNumId w:val="22"/>
  </w:num>
  <w:num w:numId="17" w16cid:durableId="950666192">
    <w:abstractNumId w:val="0"/>
  </w:num>
  <w:num w:numId="18" w16cid:durableId="295648379">
    <w:abstractNumId w:val="16"/>
  </w:num>
  <w:num w:numId="19" w16cid:durableId="13803933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46812757">
    <w:abstractNumId w:val="21"/>
  </w:num>
  <w:num w:numId="21" w16cid:durableId="1115249973">
    <w:abstractNumId w:val="2"/>
  </w:num>
  <w:num w:numId="22" w16cid:durableId="637806142">
    <w:abstractNumId w:val="9"/>
  </w:num>
  <w:num w:numId="23" w16cid:durableId="5528907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969575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23D"/>
    <w:rsid w:val="00001BD4"/>
    <w:rsid w:val="0000388C"/>
    <w:rsid w:val="000042C9"/>
    <w:rsid w:val="0000495A"/>
    <w:rsid w:val="00004A22"/>
    <w:rsid w:val="00004C69"/>
    <w:rsid w:val="00006522"/>
    <w:rsid w:val="00007211"/>
    <w:rsid w:val="00010B5B"/>
    <w:rsid w:val="000117CE"/>
    <w:rsid w:val="0001382E"/>
    <w:rsid w:val="0001423C"/>
    <w:rsid w:val="0001426E"/>
    <w:rsid w:val="000155A8"/>
    <w:rsid w:val="000168DB"/>
    <w:rsid w:val="0002229F"/>
    <w:rsid w:val="000253D5"/>
    <w:rsid w:val="00025584"/>
    <w:rsid w:val="000258E2"/>
    <w:rsid w:val="00026461"/>
    <w:rsid w:val="0002649F"/>
    <w:rsid w:val="000264DB"/>
    <w:rsid w:val="00030020"/>
    <w:rsid w:val="0003159F"/>
    <w:rsid w:val="0003258D"/>
    <w:rsid w:val="00032F35"/>
    <w:rsid w:val="00034665"/>
    <w:rsid w:val="00034F01"/>
    <w:rsid w:val="00035386"/>
    <w:rsid w:val="000354A5"/>
    <w:rsid w:val="000371EC"/>
    <w:rsid w:val="000405C6"/>
    <w:rsid w:val="00040808"/>
    <w:rsid w:val="00042094"/>
    <w:rsid w:val="00042A32"/>
    <w:rsid w:val="00043330"/>
    <w:rsid w:val="00045845"/>
    <w:rsid w:val="000462BD"/>
    <w:rsid w:val="00047857"/>
    <w:rsid w:val="00050086"/>
    <w:rsid w:val="000502E4"/>
    <w:rsid w:val="000517A5"/>
    <w:rsid w:val="00051CC5"/>
    <w:rsid w:val="00053612"/>
    <w:rsid w:val="000547FF"/>
    <w:rsid w:val="0005606E"/>
    <w:rsid w:val="00056502"/>
    <w:rsid w:val="00056FDB"/>
    <w:rsid w:val="000572B2"/>
    <w:rsid w:val="00060AB3"/>
    <w:rsid w:val="00064173"/>
    <w:rsid w:val="00064384"/>
    <w:rsid w:val="000656F7"/>
    <w:rsid w:val="00065AFD"/>
    <w:rsid w:val="00065DDE"/>
    <w:rsid w:val="00065E65"/>
    <w:rsid w:val="00066C0C"/>
    <w:rsid w:val="00067F48"/>
    <w:rsid w:val="0007109D"/>
    <w:rsid w:val="0007192A"/>
    <w:rsid w:val="000750B1"/>
    <w:rsid w:val="00077583"/>
    <w:rsid w:val="00080386"/>
    <w:rsid w:val="00080BE9"/>
    <w:rsid w:val="0008131C"/>
    <w:rsid w:val="00081676"/>
    <w:rsid w:val="00084D9B"/>
    <w:rsid w:val="00085262"/>
    <w:rsid w:val="00085322"/>
    <w:rsid w:val="00085982"/>
    <w:rsid w:val="000874E8"/>
    <w:rsid w:val="00090F88"/>
    <w:rsid w:val="0009202E"/>
    <w:rsid w:val="000921E9"/>
    <w:rsid w:val="00097306"/>
    <w:rsid w:val="000A0365"/>
    <w:rsid w:val="000A04D7"/>
    <w:rsid w:val="000A07FA"/>
    <w:rsid w:val="000A3021"/>
    <w:rsid w:val="000A7251"/>
    <w:rsid w:val="000B0F63"/>
    <w:rsid w:val="000B1338"/>
    <w:rsid w:val="000B1AA9"/>
    <w:rsid w:val="000B327B"/>
    <w:rsid w:val="000B43AC"/>
    <w:rsid w:val="000B4EDA"/>
    <w:rsid w:val="000B544F"/>
    <w:rsid w:val="000B5816"/>
    <w:rsid w:val="000B5EE7"/>
    <w:rsid w:val="000C0CC7"/>
    <w:rsid w:val="000C1EB7"/>
    <w:rsid w:val="000C232A"/>
    <w:rsid w:val="000C32B4"/>
    <w:rsid w:val="000C341D"/>
    <w:rsid w:val="000C5D85"/>
    <w:rsid w:val="000D3BD5"/>
    <w:rsid w:val="000D3EF7"/>
    <w:rsid w:val="000D5077"/>
    <w:rsid w:val="000D5916"/>
    <w:rsid w:val="000D5EEC"/>
    <w:rsid w:val="000D7644"/>
    <w:rsid w:val="000D7DDF"/>
    <w:rsid w:val="000E19C1"/>
    <w:rsid w:val="000E2055"/>
    <w:rsid w:val="000E59D2"/>
    <w:rsid w:val="000E5F2B"/>
    <w:rsid w:val="000E6F1F"/>
    <w:rsid w:val="000F0F02"/>
    <w:rsid w:val="000F4144"/>
    <w:rsid w:val="000F4535"/>
    <w:rsid w:val="0010043B"/>
    <w:rsid w:val="00102575"/>
    <w:rsid w:val="001028A1"/>
    <w:rsid w:val="00103FA4"/>
    <w:rsid w:val="00105038"/>
    <w:rsid w:val="0010679E"/>
    <w:rsid w:val="001101D9"/>
    <w:rsid w:val="00112A4C"/>
    <w:rsid w:val="00114018"/>
    <w:rsid w:val="0011494A"/>
    <w:rsid w:val="00114BB3"/>
    <w:rsid w:val="001159F7"/>
    <w:rsid w:val="00116026"/>
    <w:rsid w:val="001163A2"/>
    <w:rsid w:val="00116542"/>
    <w:rsid w:val="00116842"/>
    <w:rsid w:val="00120FC0"/>
    <w:rsid w:val="00121B13"/>
    <w:rsid w:val="001228B2"/>
    <w:rsid w:val="00125436"/>
    <w:rsid w:val="001257A0"/>
    <w:rsid w:val="00126252"/>
    <w:rsid w:val="001265C6"/>
    <w:rsid w:val="00130E74"/>
    <w:rsid w:val="001310A7"/>
    <w:rsid w:val="00131DB0"/>
    <w:rsid w:val="00131E0D"/>
    <w:rsid w:val="00135754"/>
    <w:rsid w:val="00141CD3"/>
    <w:rsid w:val="00143A4E"/>
    <w:rsid w:val="00144C7D"/>
    <w:rsid w:val="0014591F"/>
    <w:rsid w:val="001503FD"/>
    <w:rsid w:val="001508A7"/>
    <w:rsid w:val="00151180"/>
    <w:rsid w:val="001529D9"/>
    <w:rsid w:val="00157865"/>
    <w:rsid w:val="001624F0"/>
    <w:rsid w:val="00162580"/>
    <w:rsid w:val="00162BBA"/>
    <w:rsid w:val="00166B1A"/>
    <w:rsid w:val="00167C27"/>
    <w:rsid w:val="001700C2"/>
    <w:rsid w:val="0017155B"/>
    <w:rsid w:val="0017385E"/>
    <w:rsid w:val="00173B61"/>
    <w:rsid w:val="0017435A"/>
    <w:rsid w:val="00175B7A"/>
    <w:rsid w:val="00175CF3"/>
    <w:rsid w:val="00176565"/>
    <w:rsid w:val="001767EC"/>
    <w:rsid w:val="00176C35"/>
    <w:rsid w:val="001772D6"/>
    <w:rsid w:val="00180D23"/>
    <w:rsid w:val="00182057"/>
    <w:rsid w:val="001827E4"/>
    <w:rsid w:val="0018305D"/>
    <w:rsid w:val="00184CAD"/>
    <w:rsid w:val="001873CF"/>
    <w:rsid w:val="00187A5B"/>
    <w:rsid w:val="001902E4"/>
    <w:rsid w:val="00190697"/>
    <w:rsid w:val="0019074C"/>
    <w:rsid w:val="00191CC9"/>
    <w:rsid w:val="00192A1E"/>
    <w:rsid w:val="0019303A"/>
    <w:rsid w:val="001945A6"/>
    <w:rsid w:val="00194C68"/>
    <w:rsid w:val="00194F82"/>
    <w:rsid w:val="00195CE8"/>
    <w:rsid w:val="001975BD"/>
    <w:rsid w:val="001A04E5"/>
    <w:rsid w:val="001A0E09"/>
    <w:rsid w:val="001A4325"/>
    <w:rsid w:val="001A4632"/>
    <w:rsid w:val="001A46EF"/>
    <w:rsid w:val="001A4A63"/>
    <w:rsid w:val="001A5919"/>
    <w:rsid w:val="001B065E"/>
    <w:rsid w:val="001B0AF1"/>
    <w:rsid w:val="001B32A5"/>
    <w:rsid w:val="001B39A8"/>
    <w:rsid w:val="001B4490"/>
    <w:rsid w:val="001B4763"/>
    <w:rsid w:val="001B59E3"/>
    <w:rsid w:val="001B6FFA"/>
    <w:rsid w:val="001C070B"/>
    <w:rsid w:val="001C098A"/>
    <w:rsid w:val="001C0A69"/>
    <w:rsid w:val="001C0D48"/>
    <w:rsid w:val="001C0DA8"/>
    <w:rsid w:val="001C17D7"/>
    <w:rsid w:val="001C273C"/>
    <w:rsid w:val="001C296A"/>
    <w:rsid w:val="001C4252"/>
    <w:rsid w:val="001C5940"/>
    <w:rsid w:val="001C5E3D"/>
    <w:rsid w:val="001C792A"/>
    <w:rsid w:val="001D05D4"/>
    <w:rsid w:val="001D179C"/>
    <w:rsid w:val="001D26D5"/>
    <w:rsid w:val="001D3B83"/>
    <w:rsid w:val="001D4B54"/>
    <w:rsid w:val="001D5330"/>
    <w:rsid w:val="001D67CC"/>
    <w:rsid w:val="001D6AF5"/>
    <w:rsid w:val="001E3D9B"/>
    <w:rsid w:val="001E4D2E"/>
    <w:rsid w:val="001E6ED2"/>
    <w:rsid w:val="001F0453"/>
    <w:rsid w:val="001F0DED"/>
    <w:rsid w:val="001F4A9C"/>
    <w:rsid w:val="001F55E5"/>
    <w:rsid w:val="00202399"/>
    <w:rsid w:val="00205048"/>
    <w:rsid w:val="00205DBA"/>
    <w:rsid w:val="002069F4"/>
    <w:rsid w:val="00207639"/>
    <w:rsid w:val="00207F4D"/>
    <w:rsid w:val="002112FA"/>
    <w:rsid w:val="002116D3"/>
    <w:rsid w:val="00212C21"/>
    <w:rsid w:val="0021381F"/>
    <w:rsid w:val="002139D1"/>
    <w:rsid w:val="00213C3B"/>
    <w:rsid w:val="00215384"/>
    <w:rsid w:val="002158FA"/>
    <w:rsid w:val="0021642F"/>
    <w:rsid w:val="00220D1D"/>
    <w:rsid w:val="002213CC"/>
    <w:rsid w:val="0022187B"/>
    <w:rsid w:val="00222174"/>
    <w:rsid w:val="00223703"/>
    <w:rsid w:val="00224887"/>
    <w:rsid w:val="0022667D"/>
    <w:rsid w:val="0022759D"/>
    <w:rsid w:val="002279CD"/>
    <w:rsid w:val="002304F2"/>
    <w:rsid w:val="002316EE"/>
    <w:rsid w:val="00231BF0"/>
    <w:rsid w:val="00233BE0"/>
    <w:rsid w:val="00233C6E"/>
    <w:rsid w:val="00233F1A"/>
    <w:rsid w:val="00236C37"/>
    <w:rsid w:val="00236FA1"/>
    <w:rsid w:val="002415CF"/>
    <w:rsid w:val="0024423B"/>
    <w:rsid w:val="00250212"/>
    <w:rsid w:val="00250B94"/>
    <w:rsid w:val="0025205E"/>
    <w:rsid w:val="002520DB"/>
    <w:rsid w:val="002528A3"/>
    <w:rsid w:val="00253644"/>
    <w:rsid w:val="00253987"/>
    <w:rsid w:val="00253F3C"/>
    <w:rsid w:val="00254496"/>
    <w:rsid w:val="0025452C"/>
    <w:rsid w:val="00256F1D"/>
    <w:rsid w:val="00257102"/>
    <w:rsid w:val="00257705"/>
    <w:rsid w:val="00262C97"/>
    <w:rsid w:val="00266D1D"/>
    <w:rsid w:val="002710E7"/>
    <w:rsid w:val="00272960"/>
    <w:rsid w:val="00272DF2"/>
    <w:rsid w:val="00273793"/>
    <w:rsid w:val="002740B9"/>
    <w:rsid w:val="00274774"/>
    <w:rsid w:val="002753FB"/>
    <w:rsid w:val="002770AE"/>
    <w:rsid w:val="00277F54"/>
    <w:rsid w:val="002809B0"/>
    <w:rsid w:val="00284423"/>
    <w:rsid w:val="00286024"/>
    <w:rsid w:val="002866B1"/>
    <w:rsid w:val="002870F8"/>
    <w:rsid w:val="00287581"/>
    <w:rsid w:val="00287F0D"/>
    <w:rsid w:val="0029195C"/>
    <w:rsid w:val="002920C9"/>
    <w:rsid w:val="00293172"/>
    <w:rsid w:val="00293A6B"/>
    <w:rsid w:val="0029653C"/>
    <w:rsid w:val="002A1695"/>
    <w:rsid w:val="002A32D9"/>
    <w:rsid w:val="002A4544"/>
    <w:rsid w:val="002A55A5"/>
    <w:rsid w:val="002B038A"/>
    <w:rsid w:val="002B0B87"/>
    <w:rsid w:val="002B0C7E"/>
    <w:rsid w:val="002B0CC2"/>
    <w:rsid w:val="002B39F2"/>
    <w:rsid w:val="002B42DF"/>
    <w:rsid w:val="002B6B21"/>
    <w:rsid w:val="002C04DA"/>
    <w:rsid w:val="002C0DB5"/>
    <w:rsid w:val="002C0E74"/>
    <w:rsid w:val="002C1DF3"/>
    <w:rsid w:val="002C203C"/>
    <w:rsid w:val="002C3F1D"/>
    <w:rsid w:val="002C6290"/>
    <w:rsid w:val="002D00A1"/>
    <w:rsid w:val="002D0889"/>
    <w:rsid w:val="002D0912"/>
    <w:rsid w:val="002D097D"/>
    <w:rsid w:val="002D1BBE"/>
    <w:rsid w:val="002D3E63"/>
    <w:rsid w:val="002D5D9B"/>
    <w:rsid w:val="002D60BF"/>
    <w:rsid w:val="002D6E5E"/>
    <w:rsid w:val="002E0BC3"/>
    <w:rsid w:val="002E1B37"/>
    <w:rsid w:val="002E1BCF"/>
    <w:rsid w:val="002E1FF1"/>
    <w:rsid w:val="002E24B0"/>
    <w:rsid w:val="002E3876"/>
    <w:rsid w:val="002E3BFE"/>
    <w:rsid w:val="002E56AD"/>
    <w:rsid w:val="002E5B05"/>
    <w:rsid w:val="002F12C3"/>
    <w:rsid w:val="002F1DE6"/>
    <w:rsid w:val="002F1FB9"/>
    <w:rsid w:val="002F22BB"/>
    <w:rsid w:val="002F297A"/>
    <w:rsid w:val="002F37AD"/>
    <w:rsid w:val="002F3DEA"/>
    <w:rsid w:val="002F5EEC"/>
    <w:rsid w:val="002F77E4"/>
    <w:rsid w:val="00300A7B"/>
    <w:rsid w:val="00301AEB"/>
    <w:rsid w:val="00305E2B"/>
    <w:rsid w:val="00306389"/>
    <w:rsid w:val="00306BEC"/>
    <w:rsid w:val="0031192B"/>
    <w:rsid w:val="00312454"/>
    <w:rsid w:val="00312519"/>
    <w:rsid w:val="00312708"/>
    <w:rsid w:val="00312B2C"/>
    <w:rsid w:val="003134C4"/>
    <w:rsid w:val="00313734"/>
    <w:rsid w:val="0031784F"/>
    <w:rsid w:val="00321E3C"/>
    <w:rsid w:val="00323264"/>
    <w:rsid w:val="003235BE"/>
    <w:rsid w:val="00324FCC"/>
    <w:rsid w:val="003264D6"/>
    <w:rsid w:val="003269F9"/>
    <w:rsid w:val="00330CDA"/>
    <w:rsid w:val="003317EB"/>
    <w:rsid w:val="00331809"/>
    <w:rsid w:val="00331E7D"/>
    <w:rsid w:val="003320CD"/>
    <w:rsid w:val="003324FC"/>
    <w:rsid w:val="00337101"/>
    <w:rsid w:val="003378D6"/>
    <w:rsid w:val="003412C6"/>
    <w:rsid w:val="0034130C"/>
    <w:rsid w:val="00343017"/>
    <w:rsid w:val="00343DA3"/>
    <w:rsid w:val="0034416B"/>
    <w:rsid w:val="00345EAC"/>
    <w:rsid w:val="00346438"/>
    <w:rsid w:val="0035632D"/>
    <w:rsid w:val="00360A0A"/>
    <w:rsid w:val="003614BC"/>
    <w:rsid w:val="00364F3F"/>
    <w:rsid w:val="00367730"/>
    <w:rsid w:val="00372BE0"/>
    <w:rsid w:val="00373268"/>
    <w:rsid w:val="00373AA4"/>
    <w:rsid w:val="003742BD"/>
    <w:rsid w:val="00374383"/>
    <w:rsid w:val="00374FB5"/>
    <w:rsid w:val="00375ADC"/>
    <w:rsid w:val="0037719A"/>
    <w:rsid w:val="00377B77"/>
    <w:rsid w:val="003804D7"/>
    <w:rsid w:val="00380798"/>
    <w:rsid w:val="00380AB9"/>
    <w:rsid w:val="00381848"/>
    <w:rsid w:val="0038247A"/>
    <w:rsid w:val="00382507"/>
    <w:rsid w:val="00382785"/>
    <w:rsid w:val="00383780"/>
    <w:rsid w:val="0038384E"/>
    <w:rsid w:val="00385526"/>
    <w:rsid w:val="00390401"/>
    <w:rsid w:val="003939F5"/>
    <w:rsid w:val="003971D4"/>
    <w:rsid w:val="00397BE2"/>
    <w:rsid w:val="00397E0A"/>
    <w:rsid w:val="003A0D26"/>
    <w:rsid w:val="003A1324"/>
    <w:rsid w:val="003A1334"/>
    <w:rsid w:val="003A1E13"/>
    <w:rsid w:val="003A204A"/>
    <w:rsid w:val="003A22B7"/>
    <w:rsid w:val="003A353B"/>
    <w:rsid w:val="003A3AB0"/>
    <w:rsid w:val="003A4898"/>
    <w:rsid w:val="003A765B"/>
    <w:rsid w:val="003B037C"/>
    <w:rsid w:val="003B32B3"/>
    <w:rsid w:val="003B3605"/>
    <w:rsid w:val="003B500B"/>
    <w:rsid w:val="003B610B"/>
    <w:rsid w:val="003B65E9"/>
    <w:rsid w:val="003B6DF9"/>
    <w:rsid w:val="003C0005"/>
    <w:rsid w:val="003C28A9"/>
    <w:rsid w:val="003C3559"/>
    <w:rsid w:val="003C6BCF"/>
    <w:rsid w:val="003C6DEC"/>
    <w:rsid w:val="003D0AB2"/>
    <w:rsid w:val="003D0C3C"/>
    <w:rsid w:val="003D1CBE"/>
    <w:rsid w:val="003D1E9D"/>
    <w:rsid w:val="003D237A"/>
    <w:rsid w:val="003D34DE"/>
    <w:rsid w:val="003E4168"/>
    <w:rsid w:val="003E4F5B"/>
    <w:rsid w:val="003E5ED6"/>
    <w:rsid w:val="003E63F1"/>
    <w:rsid w:val="003E6D38"/>
    <w:rsid w:val="003E7613"/>
    <w:rsid w:val="003F15D4"/>
    <w:rsid w:val="003F46A1"/>
    <w:rsid w:val="003F4FC9"/>
    <w:rsid w:val="003F50D7"/>
    <w:rsid w:val="003F704C"/>
    <w:rsid w:val="003F72D7"/>
    <w:rsid w:val="003F7B64"/>
    <w:rsid w:val="003F7FDE"/>
    <w:rsid w:val="00400D14"/>
    <w:rsid w:val="004016B1"/>
    <w:rsid w:val="004030EB"/>
    <w:rsid w:val="00403336"/>
    <w:rsid w:val="00404872"/>
    <w:rsid w:val="004058CD"/>
    <w:rsid w:val="004121C9"/>
    <w:rsid w:val="004138BB"/>
    <w:rsid w:val="00413EDA"/>
    <w:rsid w:val="0041492A"/>
    <w:rsid w:val="00415100"/>
    <w:rsid w:val="0041725A"/>
    <w:rsid w:val="00417569"/>
    <w:rsid w:val="0042020E"/>
    <w:rsid w:val="0042065A"/>
    <w:rsid w:val="004212E9"/>
    <w:rsid w:val="0042142C"/>
    <w:rsid w:val="004229F6"/>
    <w:rsid w:val="0042348C"/>
    <w:rsid w:val="004243C3"/>
    <w:rsid w:val="00424A5F"/>
    <w:rsid w:val="00426702"/>
    <w:rsid w:val="00426EEB"/>
    <w:rsid w:val="00430312"/>
    <w:rsid w:val="00430338"/>
    <w:rsid w:val="00431990"/>
    <w:rsid w:val="00433441"/>
    <w:rsid w:val="0043451E"/>
    <w:rsid w:val="00434E25"/>
    <w:rsid w:val="00437742"/>
    <w:rsid w:val="00440D0F"/>
    <w:rsid w:val="004419F5"/>
    <w:rsid w:val="00442366"/>
    <w:rsid w:val="00446A34"/>
    <w:rsid w:val="0044785C"/>
    <w:rsid w:val="00453E7D"/>
    <w:rsid w:val="0045493B"/>
    <w:rsid w:val="004553CA"/>
    <w:rsid w:val="00457B6C"/>
    <w:rsid w:val="00460258"/>
    <w:rsid w:val="00462781"/>
    <w:rsid w:val="00462DCA"/>
    <w:rsid w:val="0046358A"/>
    <w:rsid w:val="00463988"/>
    <w:rsid w:val="00464B59"/>
    <w:rsid w:val="004726FC"/>
    <w:rsid w:val="00476E67"/>
    <w:rsid w:val="00477778"/>
    <w:rsid w:val="004804AD"/>
    <w:rsid w:val="00482D74"/>
    <w:rsid w:val="00482DFD"/>
    <w:rsid w:val="00483F85"/>
    <w:rsid w:val="0048404D"/>
    <w:rsid w:val="004849A2"/>
    <w:rsid w:val="00484B72"/>
    <w:rsid w:val="00485C84"/>
    <w:rsid w:val="004866D3"/>
    <w:rsid w:val="00486D9C"/>
    <w:rsid w:val="0048761E"/>
    <w:rsid w:val="00487E02"/>
    <w:rsid w:val="0049006B"/>
    <w:rsid w:val="00492193"/>
    <w:rsid w:val="00493C13"/>
    <w:rsid w:val="00494109"/>
    <w:rsid w:val="00494670"/>
    <w:rsid w:val="00496493"/>
    <w:rsid w:val="004A032A"/>
    <w:rsid w:val="004A0930"/>
    <w:rsid w:val="004A1054"/>
    <w:rsid w:val="004A28EE"/>
    <w:rsid w:val="004A3AF0"/>
    <w:rsid w:val="004A4130"/>
    <w:rsid w:val="004A46A0"/>
    <w:rsid w:val="004A506F"/>
    <w:rsid w:val="004A6777"/>
    <w:rsid w:val="004A78AA"/>
    <w:rsid w:val="004A7F1A"/>
    <w:rsid w:val="004B137D"/>
    <w:rsid w:val="004B36DF"/>
    <w:rsid w:val="004B41B3"/>
    <w:rsid w:val="004B51F7"/>
    <w:rsid w:val="004B54F2"/>
    <w:rsid w:val="004B563E"/>
    <w:rsid w:val="004B585E"/>
    <w:rsid w:val="004B6704"/>
    <w:rsid w:val="004B7677"/>
    <w:rsid w:val="004B79A5"/>
    <w:rsid w:val="004C0237"/>
    <w:rsid w:val="004C4001"/>
    <w:rsid w:val="004C510F"/>
    <w:rsid w:val="004C589E"/>
    <w:rsid w:val="004C6A8C"/>
    <w:rsid w:val="004C6B6B"/>
    <w:rsid w:val="004D03C4"/>
    <w:rsid w:val="004D083F"/>
    <w:rsid w:val="004D1580"/>
    <w:rsid w:val="004D2944"/>
    <w:rsid w:val="004D2EC6"/>
    <w:rsid w:val="004D4CF4"/>
    <w:rsid w:val="004D6B4E"/>
    <w:rsid w:val="004D6B79"/>
    <w:rsid w:val="004E14DD"/>
    <w:rsid w:val="004E184D"/>
    <w:rsid w:val="004E51D8"/>
    <w:rsid w:val="004E636C"/>
    <w:rsid w:val="004F0B75"/>
    <w:rsid w:val="004F12C9"/>
    <w:rsid w:val="004F1ECE"/>
    <w:rsid w:val="004F27BB"/>
    <w:rsid w:val="004F2A18"/>
    <w:rsid w:val="004F300A"/>
    <w:rsid w:val="004F45A5"/>
    <w:rsid w:val="004F4916"/>
    <w:rsid w:val="004F4966"/>
    <w:rsid w:val="004F6C30"/>
    <w:rsid w:val="004F6D96"/>
    <w:rsid w:val="004F758B"/>
    <w:rsid w:val="00501082"/>
    <w:rsid w:val="00502CEF"/>
    <w:rsid w:val="00503172"/>
    <w:rsid w:val="00504AD7"/>
    <w:rsid w:val="00506436"/>
    <w:rsid w:val="00510169"/>
    <w:rsid w:val="005127DB"/>
    <w:rsid w:val="00513A12"/>
    <w:rsid w:val="00513DF2"/>
    <w:rsid w:val="00516C35"/>
    <w:rsid w:val="00516FAE"/>
    <w:rsid w:val="00517134"/>
    <w:rsid w:val="00517F89"/>
    <w:rsid w:val="005203C9"/>
    <w:rsid w:val="0052157B"/>
    <w:rsid w:val="00522C6F"/>
    <w:rsid w:val="0052334C"/>
    <w:rsid w:val="005254B2"/>
    <w:rsid w:val="00525655"/>
    <w:rsid w:val="005257D2"/>
    <w:rsid w:val="0052782E"/>
    <w:rsid w:val="0053074F"/>
    <w:rsid w:val="00531419"/>
    <w:rsid w:val="00531804"/>
    <w:rsid w:val="005321FE"/>
    <w:rsid w:val="0053411F"/>
    <w:rsid w:val="00534196"/>
    <w:rsid w:val="00534A9D"/>
    <w:rsid w:val="005401DA"/>
    <w:rsid w:val="005407ED"/>
    <w:rsid w:val="00542797"/>
    <w:rsid w:val="00542A47"/>
    <w:rsid w:val="005438B3"/>
    <w:rsid w:val="00545157"/>
    <w:rsid w:val="00547191"/>
    <w:rsid w:val="00550382"/>
    <w:rsid w:val="00550EAB"/>
    <w:rsid w:val="005522F0"/>
    <w:rsid w:val="005523C0"/>
    <w:rsid w:val="00553137"/>
    <w:rsid w:val="00554C1A"/>
    <w:rsid w:val="00557D67"/>
    <w:rsid w:val="005617DB"/>
    <w:rsid w:val="00561C74"/>
    <w:rsid w:val="00563601"/>
    <w:rsid w:val="00565D03"/>
    <w:rsid w:val="00567B2E"/>
    <w:rsid w:val="00570C88"/>
    <w:rsid w:val="005723C6"/>
    <w:rsid w:val="00573C44"/>
    <w:rsid w:val="0057513C"/>
    <w:rsid w:val="00575DF0"/>
    <w:rsid w:val="00577299"/>
    <w:rsid w:val="00580402"/>
    <w:rsid w:val="005845D5"/>
    <w:rsid w:val="00584677"/>
    <w:rsid w:val="00584B39"/>
    <w:rsid w:val="005866CA"/>
    <w:rsid w:val="005874F0"/>
    <w:rsid w:val="00590A1B"/>
    <w:rsid w:val="005934F9"/>
    <w:rsid w:val="0059567D"/>
    <w:rsid w:val="00595BDB"/>
    <w:rsid w:val="00595C9D"/>
    <w:rsid w:val="005963C0"/>
    <w:rsid w:val="0059696B"/>
    <w:rsid w:val="00596A6A"/>
    <w:rsid w:val="00597A5A"/>
    <w:rsid w:val="005A1363"/>
    <w:rsid w:val="005A1F62"/>
    <w:rsid w:val="005A3D89"/>
    <w:rsid w:val="005A494C"/>
    <w:rsid w:val="005A5C12"/>
    <w:rsid w:val="005A692C"/>
    <w:rsid w:val="005A6E2F"/>
    <w:rsid w:val="005A6FE6"/>
    <w:rsid w:val="005A713D"/>
    <w:rsid w:val="005A7565"/>
    <w:rsid w:val="005B18A5"/>
    <w:rsid w:val="005B1BA7"/>
    <w:rsid w:val="005B392B"/>
    <w:rsid w:val="005B4A32"/>
    <w:rsid w:val="005B4E60"/>
    <w:rsid w:val="005B6486"/>
    <w:rsid w:val="005B66B6"/>
    <w:rsid w:val="005B7535"/>
    <w:rsid w:val="005C0DA1"/>
    <w:rsid w:val="005C146A"/>
    <w:rsid w:val="005C19A5"/>
    <w:rsid w:val="005C3435"/>
    <w:rsid w:val="005C3C1A"/>
    <w:rsid w:val="005C4544"/>
    <w:rsid w:val="005C5B0E"/>
    <w:rsid w:val="005D017B"/>
    <w:rsid w:val="005D0DFF"/>
    <w:rsid w:val="005D10C1"/>
    <w:rsid w:val="005D164F"/>
    <w:rsid w:val="005D21F7"/>
    <w:rsid w:val="005D2745"/>
    <w:rsid w:val="005D2FD7"/>
    <w:rsid w:val="005D35CA"/>
    <w:rsid w:val="005D3850"/>
    <w:rsid w:val="005D3B13"/>
    <w:rsid w:val="005D4FC4"/>
    <w:rsid w:val="005D5595"/>
    <w:rsid w:val="005D610D"/>
    <w:rsid w:val="005D73F2"/>
    <w:rsid w:val="005D74B8"/>
    <w:rsid w:val="005D76FE"/>
    <w:rsid w:val="005E1018"/>
    <w:rsid w:val="005E2175"/>
    <w:rsid w:val="005E48D1"/>
    <w:rsid w:val="005E7A6A"/>
    <w:rsid w:val="005F1974"/>
    <w:rsid w:val="005F2B45"/>
    <w:rsid w:val="005F41AD"/>
    <w:rsid w:val="005F670C"/>
    <w:rsid w:val="005F705C"/>
    <w:rsid w:val="00600060"/>
    <w:rsid w:val="006036A9"/>
    <w:rsid w:val="0060422A"/>
    <w:rsid w:val="006059FA"/>
    <w:rsid w:val="00605C50"/>
    <w:rsid w:val="0061042A"/>
    <w:rsid w:val="00610E54"/>
    <w:rsid w:val="0061199E"/>
    <w:rsid w:val="0061204E"/>
    <w:rsid w:val="006128CB"/>
    <w:rsid w:val="00614598"/>
    <w:rsid w:val="0061539B"/>
    <w:rsid w:val="006169B4"/>
    <w:rsid w:val="00621A0C"/>
    <w:rsid w:val="006239E0"/>
    <w:rsid w:val="00623BC6"/>
    <w:rsid w:val="0062422B"/>
    <w:rsid w:val="00624F8B"/>
    <w:rsid w:val="006257D2"/>
    <w:rsid w:val="00631CD7"/>
    <w:rsid w:val="00631FE7"/>
    <w:rsid w:val="00633270"/>
    <w:rsid w:val="006336ED"/>
    <w:rsid w:val="006364D6"/>
    <w:rsid w:val="0063790C"/>
    <w:rsid w:val="00641ADE"/>
    <w:rsid w:val="00641CB9"/>
    <w:rsid w:val="00642FF0"/>
    <w:rsid w:val="00645553"/>
    <w:rsid w:val="006458FF"/>
    <w:rsid w:val="00645FC7"/>
    <w:rsid w:val="00646548"/>
    <w:rsid w:val="00646E49"/>
    <w:rsid w:val="00651999"/>
    <w:rsid w:val="00651C7D"/>
    <w:rsid w:val="00652720"/>
    <w:rsid w:val="00652A08"/>
    <w:rsid w:val="00652C62"/>
    <w:rsid w:val="006609CA"/>
    <w:rsid w:val="00660B91"/>
    <w:rsid w:val="0066144F"/>
    <w:rsid w:val="00661C93"/>
    <w:rsid w:val="00665AAF"/>
    <w:rsid w:val="00667F29"/>
    <w:rsid w:val="006705FE"/>
    <w:rsid w:val="00671A07"/>
    <w:rsid w:val="00672EA6"/>
    <w:rsid w:val="0067310F"/>
    <w:rsid w:val="00673786"/>
    <w:rsid w:val="00674E01"/>
    <w:rsid w:val="006753B6"/>
    <w:rsid w:val="00677BBC"/>
    <w:rsid w:val="006808B7"/>
    <w:rsid w:val="006821BE"/>
    <w:rsid w:val="006834FC"/>
    <w:rsid w:val="006837AA"/>
    <w:rsid w:val="00685144"/>
    <w:rsid w:val="006851C3"/>
    <w:rsid w:val="006858C4"/>
    <w:rsid w:val="00692E90"/>
    <w:rsid w:val="00695517"/>
    <w:rsid w:val="006961F4"/>
    <w:rsid w:val="006979C4"/>
    <w:rsid w:val="006A1851"/>
    <w:rsid w:val="006A2107"/>
    <w:rsid w:val="006A3E0A"/>
    <w:rsid w:val="006A3F2C"/>
    <w:rsid w:val="006A444D"/>
    <w:rsid w:val="006A671D"/>
    <w:rsid w:val="006A7620"/>
    <w:rsid w:val="006A7D4D"/>
    <w:rsid w:val="006B110D"/>
    <w:rsid w:val="006B1FCF"/>
    <w:rsid w:val="006B31E5"/>
    <w:rsid w:val="006B42F0"/>
    <w:rsid w:val="006B5791"/>
    <w:rsid w:val="006B691D"/>
    <w:rsid w:val="006C0B26"/>
    <w:rsid w:val="006C0C15"/>
    <w:rsid w:val="006C0C88"/>
    <w:rsid w:val="006C1BB8"/>
    <w:rsid w:val="006C20E4"/>
    <w:rsid w:val="006C3130"/>
    <w:rsid w:val="006C4603"/>
    <w:rsid w:val="006C5666"/>
    <w:rsid w:val="006C6B28"/>
    <w:rsid w:val="006C724F"/>
    <w:rsid w:val="006D2053"/>
    <w:rsid w:val="006D4C0C"/>
    <w:rsid w:val="006D59B6"/>
    <w:rsid w:val="006D76DD"/>
    <w:rsid w:val="006D7A75"/>
    <w:rsid w:val="006E03CF"/>
    <w:rsid w:val="006E0471"/>
    <w:rsid w:val="006E1691"/>
    <w:rsid w:val="006E1C61"/>
    <w:rsid w:val="006E362F"/>
    <w:rsid w:val="006E416B"/>
    <w:rsid w:val="006E50F9"/>
    <w:rsid w:val="006E635B"/>
    <w:rsid w:val="006E6814"/>
    <w:rsid w:val="006E758D"/>
    <w:rsid w:val="006F0104"/>
    <w:rsid w:val="006F04F3"/>
    <w:rsid w:val="006F0F33"/>
    <w:rsid w:val="006F4AA3"/>
    <w:rsid w:val="006F58AC"/>
    <w:rsid w:val="006F77F5"/>
    <w:rsid w:val="00701A69"/>
    <w:rsid w:val="00702561"/>
    <w:rsid w:val="00703C75"/>
    <w:rsid w:val="00704885"/>
    <w:rsid w:val="00706AA3"/>
    <w:rsid w:val="00707418"/>
    <w:rsid w:val="0071030F"/>
    <w:rsid w:val="0071051A"/>
    <w:rsid w:val="00710762"/>
    <w:rsid w:val="00710C90"/>
    <w:rsid w:val="0071164C"/>
    <w:rsid w:val="00712385"/>
    <w:rsid w:val="007132FB"/>
    <w:rsid w:val="0071385F"/>
    <w:rsid w:val="00715616"/>
    <w:rsid w:val="00715AB0"/>
    <w:rsid w:val="007177BB"/>
    <w:rsid w:val="00717BFA"/>
    <w:rsid w:val="00717CF9"/>
    <w:rsid w:val="00720FBE"/>
    <w:rsid w:val="00722E5F"/>
    <w:rsid w:val="00723156"/>
    <w:rsid w:val="007231E0"/>
    <w:rsid w:val="00723E73"/>
    <w:rsid w:val="007272B8"/>
    <w:rsid w:val="00730B37"/>
    <w:rsid w:val="007348EA"/>
    <w:rsid w:val="00736F0B"/>
    <w:rsid w:val="00737CFE"/>
    <w:rsid w:val="0074008C"/>
    <w:rsid w:val="00741A6A"/>
    <w:rsid w:val="00742E8E"/>
    <w:rsid w:val="00743A5C"/>
    <w:rsid w:val="00743F14"/>
    <w:rsid w:val="00745800"/>
    <w:rsid w:val="007466DB"/>
    <w:rsid w:val="00750581"/>
    <w:rsid w:val="00761C41"/>
    <w:rsid w:val="00762C42"/>
    <w:rsid w:val="007653CF"/>
    <w:rsid w:val="00765D02"/>
    <w:rsid w:val="0077012A"/>
    <w:rsid w:val="00773A39"/>
    <w:rsid w:val="00773C9B"/>
    <w:rsid w:val="0077424D"/>
    <w:rsid w:val="00775A03"/>
    <w:rsid w:val="00775D10"/>
    <w:rsid w:val="0077763E"/>
    <w:rsid w:val="00783CC8"/>
    <w:rsid w:val="0078459E"/>
    <w:rsid w:val="0078493E"/>
    <w:rsid w:val="0078585B"/>
    <w:rsid w:val="007862F2"/>
    <w:rsid w:val="007869B7"/>
    <w:rsid w:val="00787479"/>
    <w:rsid w:val="00787B96"/>
    <w:rsid w:val="00790150"/>
    <w:rsid w:val="00790801"/>
    <w:rsid w:val="00790E42"/>
    <w:rsid w:val="00792FBA"/>
    <w:rsid w:val="0079365E"/>
    <w:rsid w:val="00795589"/>
    <w:rsid w:val="00795E4C"/>
    <w:rsid w:val="00795FF4"/>
    <w:rsid w:val="00796BF8"/>
    <w:rsid w:val="00797138"/>
    <w:rsid w:val="0079742F"/>
    <w:rsid w:val="00797A2B"/>
    <w:rsid w:val="00797E66"/>
    <w:rsid w:val="007A0635"/>
    <w:rsid w:val="007A06E8"/>
    <w:rsid w:val="007A07C8"/>
    <w:rsid w:val="007A1360"/>
    <w:rsid w:val="007A1D45"/>
    <w:rsid w:val="007A1FAC"/>
    <w:rsid w:val="007A2BF0"/>
    <w:rsid w:val="007A42B5"/>
    <w:rsid w:val="007A46B4"/>
    <w:rsid w:val="007B0BF1"/>
    <w:rsid w:val="007B1817"/>
    <w:rsid w:val="007B6539"/>
    <w:rsid w:val="007C17BA"/>
    <w:rsid w:val="007C37ED"/>
    <w:rsid w:val="007C45FC"/>
    <w:rsid w:val="007D078A"/>
    <w:rsid w:val="007D119E"/>
    <w:rsid w:val="007D1278"/>
    <w:rsid w:val="007D12A1"/>
    <w:rsid w:val="007D161F"/>
    <w:rsid w:val="007D18B9"/>
    <w:rsid w:val="007D227F"/>
    <w:rsid w:val="007D23AB"/>
    <w:rsid w:val="007D3305"/>
    <w:rsid w:val="007D5738"/>
    <w:rsid w:val="007D5D4C"/>
    <w:rsid w:val="007D6824"/>
    <w:rsid w:val="007D75D8"/>
    <w:rsid w:val="007D7E2F"/>
    <w:rsid w:val="007E1A7A"/>
    <w:rsid w:val="007E3988"/>
    <w:rsid w:val="007E4DA2"/>
    <w:rsid w:val="007E687D"/>
    <w:rsid w:val="007F25CB"/>
    <w:rsid w:val="007F3440"/>
    <w:rsid w:val="007F4ED3"/>
    <w:rsid w:val="007F647E"/>
    <w:rsid w:val="007F6B08"/>
    <w:rsid w:val="008010F0"/>
    <w:rsid w:val="00803151"/>
    <w:rsid w:val="0080334A"/>
    <w:rsid w:val="00803BEB"/>
    <w:rsid w:val="0080647D"/>
    <w:rsid w:val="008120CC"/>
    <w:rsid w:val="00812D8F"/>
    <w:rsid w:val="00813AC4"/>
    <w:rsid w:val="008154F2"/>
    <w:rsid w:val="00817635"/>
    <w:rsid w:val="00820010"/>
    <w:rsid w:val="00820924"/>
    <w:rsid w:val="00826AD9"/>
    <w:rsid w:val="0082731E"/>
    <w:rsid w:val="008279EA"/>
    <w:rsid w:val="00831F48"/>
    <w:rsid w:val="00833718"/>
    <w:rsid w:val="00833EE4"/>
    <w:rsid w:val="00836158"/>
    <w:rsid w:val="0083682D"/>
    <w:rsid w:val="00836F8A"/>
    <w:rsid w:val="00836FAA"/>
    <w:rsid w:val="00840BEA"/>
    <w:rsid w:val="00842D9B"/>
    <w:rsid w:val="0084340E"/>
    <w:rsid w:val="00844A41"/>
    <w:rsid w:val="00845DAB"/>
    <w:rsid w:val="00850927"/>
    <w:rsid w:val="00852CA9"/>
    <w:rsid w:val="00853E3F"/>
    <w:rsid w:val="008556E2"/>
    <w:rsid w:val="00855FA1"/>
    <w:rsid w:val="00856118"/>
    <w:rsid w:val="00860E0A"/>
    <w:rsid w:val="008614D4"/>
    <w:rsid w:val="0086380F"/>
    <w:rsid w:val="00863C25"/>
    <w:rsid w:val="008642E7"/>
    <w:rsid w:val="0086462B"/>
    <w:rsid w:val="00864A7D"/>
    <w:rsid w:val="00865FBE"/>
    <w:rsid w:val="00866F5D"/>
    <w:rsid w:val="00867F2F"/>
    <w:rsid w:val="00871E68"/>
    <w:rsid w:val="0087218E"/>
    <w:rsid w:val="0087499C"/>
    <w:rsid w:val="00875216"/>
    <w:rsid w:val="0087659C"/>
    <w:rsid w:val="00876C1C"/>
    <w:rsid w:val="00876C60"/>
    <w:rsid w:val="00880CE6"/>
    <w:rsid w:val="0088112C"/>
    <w:rsid w:val="0088132B"/>
    <w:rsid w:val="00881B11"/>
    <w:rsid w:val="00881F37"/>
    <w:rsid w:val="00882265"/>
    <w:rsid w:val="0088287A"/>
    <w:rsid w:val="008830A7"/>
    <w:rsid w:val="008853A2"/>
    <w:rsid w:val="00886BE7"/>
    <w:rsid w:val="00886FF5"/>
    <w:rsid w:val="00887100"/>
    <w:rsid w:val="0088790D"/>
    <w:rsid w:val="00890275"/>
    <w:rsid w:val="00891B3A"/>
    <w:rsid w:val="00891D2A"/>
    <w:rsid w:val="008923BF"/>
    <w:rsid w:val="00892F8A"/>
    <w:rsid w:val="008930E6"/>
    <w:rsid w:val="00894043"/>
    <w:rsid w:val="00896154"/>
    <w:rsid w:val="0089719B"/>
    <w:rsid w:val="008A0FB6"/>
    <w:rsid w:val="008A1927"/>
    <w:rsid w:val="008A22E8"/>
    <w:rsid w:val="008A3962"/>
    <w:rsid w:val="008A41A0"/>
    <w:rsid w:val="008A5994"/>
    <w:rsid w:val="008B2088"/>
    <w:rsid w:val="008B232B"/>
    <w:rsid w:val="008B2820"/>
    <w:rsid w:val="008B2F3C"/>
    <w:rsid w:val="008B3B1F"/>
    <w:rsid w:val="008B43D7"/>
    <w:rsid w:val="008B4D34"/>
    <w:rsid w:val="008B4EEB"/>
    <w:rsid w:val="008B60BF"/>
    <w:rsid w:val="008B70B0"/>
    <w:rsid w:val="008B70F9"/>
    <w:rsid w:val="008C23E4"/>
    <w:rsid w:val="008C27B0"/>
    <w:rsid w:val="008C2F78"/>
    <w:rsid w:val="008C353B"/>
    <w:rsid w:val="008C5468"/>
    <w:rsid w:val="008C6D38"/>
    <w:rsid w:val="008C7465"/>
    <w:rsid w:val="008D22FC"/>
    <w:rsid w:val="008D23C6"/>
    <w:rsid w:val="008D2AC3"/>
    <w:rsid w:val="008D2F5B"/>
    <w:rsid w:val="008D3345"/>
    <w:rsid w:val="008D4BB1"/>
    <w:rsid w:val="008D4DF8"/>
    <w:rsid w:val="008D62D6"/>
    <w:rsid w:val="008D62DA"/>
    <w:rsid w:val="008E113F"/>
    <w:rsid w:val="008E1220"/>
    <w:rsid w:val="008E371D"/>
    <w:rsid w:val="008E71AD"/>
    <w:rsid w:val="008E7C2A"/>
    <w:rsid w:val="008F1918"/>
    <w:rsid w:val="008F2305"/>
    <w:rsid w:val="008F2867"/>
    <w:rsid w:val="008F5BC0"/>
    <w:rsid w:val="008F5DCB"/>
    <w:rsid w:val="008F6FA6"/>
    <w:rsid w:val="008F74C6"/>
    <w:rsid w:val="00901BD1"/>
    <w:rsid w:val="00902799"/>
    <w:rsid w:val="009040A8"/>
    <w:rsid w:val="009049E6"/>
    <w:rsid w:val="00905A00"/>
    <w:rsid w:val="00905B97"/>
    <w:rsid w:val="00905E9A"/>
    <w:rsid w:val="00907050"/>
    <w:rsid w:val="0090716F"/>
    <w:rsid w:val="0091039D"/>
    <w:rsid w:val="009114A7"/>
    <w:rsid w:val="009126B3"/>
    <w:rsid w:val="00913D7B"/>
    <w:rsid w:val="009145E6"/>
    <w:rsid w:val="00916FA2"/>
    <w:rsid w:val="0091751B"/>
    <w:rsid w:val="00921000"/>
    <w:rsid w:val="00921D19"/>
    <w:rsid w:val="009265E2"/>
    <w:rsid w:val="00927238"/>
    <w:rsid w:val="0092780A"/>
    <w:rsid w:val="009303D7"/>
    <w:rsid w:val="009306A4"/>
    <w:rsid w:val="00930C9A"/>
    <w:rsid w:val="009321C6"/>
    <w:rsid w:val="00932A02"/>
    <w:rsid w:val="0093325E"/>
    <w:rsid w:val="009340B9"/>
    <w:rsid w:val="009364AE"/>
    <w:rsid w:val="00936987"/>
    <w:rsid w:val="00941099"/>
    <w:rsid w:val="00942D53"/>
    <w:rsid w:val="00946AF6"/>
    <w:rsid w:val="00946F04"/>
    <w:rsid w:val="009474E6"/>
    <w:rsid w:val="00950C01"/>
    <w:rsid w:val="00952CF8"/>
    <w:rsid w:val="0095408A"/>
    <w:rsid w:val="00954A0A"/>
    <w:rsid w:val="0095701E"/>
    <w:rsid w:val="009576DF"/>
    <w:rsid w:val="00960629"/>
    <w:rsid w:val="00963CA0"/>
    <w:rsid w:val="009641E1"/>
    <w:rsid w:val="00966828"/>
    <w:rsid w:val="00967113"/>
    <w:rsid w:val="00970C82"/>
    <w:rsid w:val="009729EB"/>
    <w:rsid w:val="00972F57"/>
    <w:rsid w:val="00974FE5"/>
    <w:rsid w:val="00976067"/>
    <w:rsid w:val="009761E2"/>
    <w:rsid w:val="009769BC"/>
    <w:rsid w:val="009803C5"/>
    <w:rsid w:val="00980DED"/>
    <w:rsid w:val="0098128D"/>
    <w:rsid w:val="00981982"/>
    <w:rsid w:val="00982F3B"/>
    <w:rsid w:val="00983937"/>
    <w:rsid w:val="00983CF0"/>
    <w:rsid w:val="0098402B"/>
    <w:rsid w:val="00984080"/>
    <w:rsid w:val="009861C4"/>
    <w:rsid w:val="00986319"/>
    <w:rsid w:val="00987059"/>
    <w:rsid w:val="00987E71"/>
    <w:rsid w:val="0099353F"/>
    <w:rsid w:val="00993B14"/>
    <w:rsid w:val="00994D43"/>
    <w:rsid w:val="009964EE"/>
    <w:rsid w:val="00996D5D"/>
    <w:rsid w:val="00997943"/>
    <w:rsid w:val="009A1F9B"/>
    <w:rsid w:val="009A2895"/>
    <w:rsid w:val="009A37AD"/>
    <w:rsid w:val="009A48ED"/>
    <w:rsid w:val="009A4DE4"/>
    <w:rsid w:val="009A694A"/>
    <w:rsid w:val="009A7E66"/>
    <w:rsid w:val="009B0C44"/>
    <w:rsid w:val="009B1999"/>
    <w:rsid w:val="009B1D9D"/>
    <w:rsid w:val="009B271E"/>
    <w:rsid w:val="009B36B8"/>
    <w:rsid w:val="009B4389"/>
    <w:rsid w:val="009B4C2B"/>
    <w:rsid w:val="009B6DBE"/>
    <w:rsid w:val="009B75B9"/>
    <w:rsid w:val="009C0628"/>
    <w:rsid w:val="009C2002"/>
    <w:rsid w:val="009C5D1D"/>
    <w:rsid w:val="009C6C22"/>
    <w:rsid w:val="009D0700"/>
    <w:rsid w:val="009D1258"/>
    <w:rsid w:val="009D19C3"/>
    <w:rsid w:val="009D2908"/>
    <w:rsid w:val="009D38AD"/>
    <w:rsid w:val="009D49F0"/>
    <w:rsid w:val="009D5AC7"/>
    <w:rsid w:val="009D6CA6"/>
    <w:rsid w:val="009E1502"/>
    <w:rsid w:val="009E3330"/>
    <w:rsid w:val="009E6935"/>
    <w:rsid w:val="009E6A03"/>
    <w:rsid w:val="009E73B6"/>
    <w:rsid w:val="009E7533"/>
    <w:rsid w:val="009E7887"/>
    <w:rsid w:val="009F223D"/>
    <w:rsid w:val="009F27F9"/>
    <w:rsid w:val="009F43E8"/>
    <w:rsid w:val="009F4F69"/>
    <w:rsid w:val="009F5F5F"/>
    <w:rsid w:val="009F6C4B"/>
    <w:rsid w:val="009F6DE9"/>
    <w:rsid w:val="009F7612"/>
    <w:rsid w:val="00A0061B"/>
    <w:rsid w:val="00A043C1"/>
    <w:rsid w:val="00A046D8"/>
    <w:rsid w:val="00A0470D"/>
    <w:rsid w:val="00A07931"/>
    <w:rsid w:val="00A11615"/>
    <w:rsid w:val="00A11F32"/>
    <w:rsid w:val="00A12044"/>
    <w:rsid w:val="00A127E2"/>
    <w:rsid w:val="00A12AF1"/>
    <w:rsid w:val="00A142D0"/>
    <w:rsid w:val="00A16152"/>
    <w:rsid w:val="00A16D26"/>
    <w:rsid w:val="00A1701A"/>
    <w:rsid w:val="00A20B3C"/>
    <w:rsid w:val="00A2100C"/>
    <w:rsid w:val="00A22FE0"/>
    <w:rsid w:val="00A23B60"/>
    <w:rsid w:val="00A23C4D"/>
    <w:rsid w:val="00A23C6E"/>
    <w:rsid w:val="00A240C8"/>
    <w:rsid w:val="00A267AE"/>
    <w:rsid w:val="00A303A6"/>
    <w:rsid w:val="00A303C4"/>
    <w:rsid w:val="00A31768"/>
    <w:rsid w:val="00A31B98"/>
    <w:rsid w:val="00A35994"/>
    <w:rsid w:val="00A364B1"/>
    <w:rsid w:val="00A371B6"/>
    <w:rsid w:val="00A40B09"/>
    <w:rsid w:val="00A41177"/>
    <w:rsid w:val="00A41B39"/>
    <w:rsid w:val="00A41B77"/>
    <w:rsid w:val="00A41DE4"/>
    <w:rsid w:val="00A42635"/>
    <w:rsid w:val="00A42B45"/>
    <w:rsid w:val="00A44387"/>
    <w:rsid w:val="00A448E4"/>
    <w:rsid w:val="00A458D9"/>
    <w:rsid w:val="00A47F4E"/>
    <w:rsid w:val="00A514BB"/>
    <w:rsid w:val="00A518EA"/>
    <w:rsid w:val="00A51CDF"/>
    <w:rsid w:val="00A51D94"/>
    <w:rsid w:val="00A5234F"/>
    <w:rsid w:val="00A52A84"/>
    <w:rsid w:val="00A54239"/>
    <w:rsid w:val="00A5631D"/>
    <w:rsid w:val="00A570B4"/>
    <w:rsid w:val="00A57430"/>
    <w:rsid w:val="00A60B69"/>
    <w:rsid w:val="00A61B4D"/>
    <w:rsid w:val="00A639AE"/>
    <w:rsid w:val="00A66775"/>
    <w:rsid w:val="00A72A19"/>
    <w:rsid w:val="00A72F9D"/>
    <w:rsid w:val="00A73728"/>
    <w:rsid w:val="00A73D05"/>
    <w:rsid w:val="00A73F38"/>
    <w:rsid w:val="00A77468"/>
    <w:rsid w:val="00A808E8"/>
    <w:rsid w:val="00A81187"/>
    <w:rsid w:val="00A81C1B"/>
    <w:rsid w:val="00A83637"/>
    <w:rsid w:val="00A83DF8"/>
    <w:rsid w:val="00A85184"/>
    <w:rsid w:val="00A87896"/>
    <w:rsid w:val="00A91F4B"/>
    <w:rsid w:val="00A93008"/>
    <w:rsid w:val="00A934AB"/>
    <w:rsid w:val="00A93AF4"/>
    <w:rsid w:val="00A93E9F"/>
    <w:rsid w:val="00A94392"/>
    <w:rsid w:val="00A956C5"/>
    <w:rsid w:val="00A95D94"/>
    <w:rsid w:val="00A9794F"/>
    <w:rsid w:val="00AA13C5"/>
    <w:rsid w:val="00AA3474"/>
    <w:rsid w:val="00AA3771"/>
    <w:rsid w:val="00AA3DF4"/>
    <w:rsid w:val="00AA4DF1"/>
    <w:rsid w:val="00AA59B9"/>
    <w:rsid w:val="00AA649A"/>
    <w:rsid w:val="00AB07A5"/>
    <w:rsid w:val="00AB331E"/>
    <w:rsid w:val="00AB488F"/>
    <w:rsid w:val="00AB5D07"/>
    <w:rsid w:val="00AB6DE6"/>
    <w:rsid w:val="00AB74D4"/>
    <w:rsid w:val="00AC0389"/>
    <w:rsid w:val="00AC44DA"/>
    <w:rsid w:val="00AC4793"/>
    <w:rsid w:val="00AC5081"/>
    <w:rsid w:val="00AC5569"/>
    <w:rsid w:val="00AC583A"/>
    <w:rsid w:val="00AC5A00"/>
    <w:rsid w:val="00AC5C9D"/>
    <w:rsid w:val="00AC5EE1"/>
    <w:rsid w:val="00AC6B79"/>
    <w:rsid w:val="00AC701F"/>
    <w:rsid w:val="00AC709D"/>
    <w:rsid w:val="00AC79FC"/>
    <w:rsid w:val="00AC7F3F"/>
    <w:rsid w:val="00AD1D56"/>
    <w:rsid w:val="00AD2AD3"/>
    <w:rsid w:val="00AD3DCF"/>
    <w:rsid w:val="00AD5399"/>
    <w:rsid w:val="00AD59E5"/>
    <w:rsid w:val="00AD6C03"/>
    <w:rsid w:val="00AD7ECD"/>
    <w:rsid w:val="00AE301F"/>
    <w:rsid w:val="00AE3B55"/>
    <w:rsid w:val="00AE564E"/>
    <w:rsid w:val="00AE68DE"/>
    <w:rsid w:val="00AE68FA"/>
    <w:rsid w:val="00AF0F1C"/>
    <w:rsid w:val="00AF1E03"/>
    <w:rsid w:val="00AF1E4D"/>
    <w:rsid w:val="00AF2652"/>
    <w:rsid w:val="00AF2AA4"/>
    <w:rsid w:val="00AF5395"/>
    <w:rsid w:val="00AF6166"/>
    <w:rsid w:val="00AF6F4A"/>
    <w:rsid w:val="00AF7655"/>
    <w:rsid w:val="00B00CC8"/>
    <w:rsid w:val="00B04F40"/>
    <w:rsid w:val="00B055C5"/>
    <w:rsid w:val="00B05C0D"/>
    <w:rsid w:val="00B1055F"/>
    <w:rsid w:val="00B109BA"/>
    <w:rsid w:val="00B1418B"/>
    <w:rsid w:val="00B1689D"/>
    <w:rsid w:val="00B175C3"/>
    <w:rsid w:val="00B21978"/>
    <w:rsid w:val="00B22D16"/>
    <w:rsid w:val="00B23044"/>
    <w:rsid w:val="00B26210"/>
    <w:rsid w:val="00B26921"/>
    <w:rsid w:val="00B31534"/>
    <w:rsid w:val="00B33744"/>
    <w:rsid w:val="00B34F29"/>
    <w:rsid w:val="00B3640B"/>
    <w:rsid w:val="00B41777"/>
    <w:rsid w:val="00B42811"/>
    <w:rsid w:val="00B4361D"/>
    <w:rsid w:val="00B450FC"/>
    <w:rsid w:val="00B456C2"/>
    <w:rsid w:val="00B45C9A"/>
    <w:rsid w:val="00B45F69"/>
    <w:rsid w:val="00B4713A"/>
    <w:rsid w:val="00B5239D"/>
    <w:rsid w:val="00B53237"/>
    <w:rsid w:val="00B537CF"/>
    <w:rsid w:val="00B5438D"/>
    <w:rsid w:val="00B566C1"/>
    <w:rsid w:val="00B56A31"/>
    <w:rsid w:val="00B60F38"/>
    <w:rsid w:val="00B61046"/>
    <w:rsid w:val="00B61525"/>
    <w:rsid w:val="00B62738"/>
    <w:rsid w:val="00B628F4"/>
    <w:rsid w:val="00B64B1F"/>
    <w:rsid w:val="00B66231"/>
    <w:rsid w:val="00B6686D"/>
    <w:rsid w:val="00B6713C"/>
    <w:rsid w:val="00B67F8C"/>
    <w:rsid w:val="00B72234"/>
    <w:rsid w:val="00B737C5"/>
    <w:rsid w:val="00B7423D"/>
    <w:rsid w:val="00B75671"/>
    <w:rsid w:val="00B80661"/>
    <w:rsid w:val="00B80DCA"/>
    <w:rsid w:val="00B82B76"/>
    <w:rsid w:val="00B82D8A"/>
    <w:rsid w:val="00B8447F"/>
    <w:rsid w:val="00B8465D"/>
    <w:rsid w:val="00B85948"/>
    <w:rsid w:val="00B90D46"/>
    <w:rsid w:val="00B92724"/>
    <w:rsid w:val="00B94996"/>
    <w:rsid w:val="00B9551D"/>
    <w:rsid w:val="00BA037E"/>
    <w:rsid w:val="00BA062B"/>
    <w:rsid w:val="00BA1B34"/>
    <w:rsid w:val="00BA38EA"/>
    <w:rsid w:val="00BA5175"/>
    <w:rsid w:val="00BA5976"/>
    <w:rsid w:val="00BA5A0E"/>
    <w:rsid w:val="00BB0904"/>
    <w:rsid w:val="00BB1A1A"/>
    <w:rsid w:val="00BB34EC"/>
    <w:rsid w:val="00BB3550"/>
    <w:rsid w:val="00BB5F85"/>
    <w:rsid w:val="00BB7D94"/>
    <w:rsid w:val="00BC1693"/>
    <w:rsid w:val="00BC1947"/>
    <w:rsid w:val="00BC1B85"/>
    <w:rsid w:val="00BC300C"/>
    <w:rsid w:val="00BC3282"/>
    <w:rsid w:val="00BC4865"/>
    <w:rsid w:val="00BC4BE6"/>
    <w:rsid w:val="00BC6807"/>
    <w:rsid w:val="00BC6BD1"/>
    <w:rsid w:val="00BC7548"/>
    <w:rsid w:val="00BD1171"/>
    <w:rsid w:val="00BD1D3E"/>
    <w:rsid w:val="00BD2B29"/>
    <w:rsid w:val="00BD31F8"/>
    <w:rsid w:val="00BD3D90"/>
    <w:rsid w:val="00BD4A0F"/>
    <w:rsid w:val="00BD6808"/>
    <w:rsid w:val="00BD6E3B"/>
    <w:rsid w:val="00BD7F64"/>
    <w:rsid w:val="00BE1D5B"/>
    <w:rsid w:val="00BE3E88"/>
    <w:rsid w:val="00BE3FD5"/>
    <w:rsid w:val="00BE4FAE"/>
    <w:rsid w:val="00BE518B"/>
    <w:rsid w:val="00BE5A3F"/>
    <w:rsid w:val="00BE5C95"/>
    <w:rsid w:val="00BE7148"/>
    <w:rsid w:val="00BE7B68"/>
    <w:rsid w:val="00BF0668"/>
    <w:rsid w:val="00BF326F"/>
    <w:rsid w:val="00BF39DC"/>
    <w:rsid w:val="00BF40B7"/>
    <w:rsid w:val="00BF43FA"/>
    <w:rsid w:val="00BF53D8"/>
    <w:rsid w:val="00BF592A"/>
    <w:rsid w:val="00BF6187"/>
    <w:rsid w:val="00BF6D96"/>
    <w:rsid w:val="00C0187E"/>
    <w:rsid w:val="00C019F2"/>
    <w:rsid w:val="00C04388"/>
    <w:rsid w:val="00C06C7A"/>
    <w:rsid w:val="00C07CCD"/>
    <w:rsid w:val="00C11060"/>
    <w:rsid w:val="00C114E2"/>
    <w:rsid w:val="00C12021"/>
    <w:rsid w:val="00C15948"/>
    <w:rsid w:val="00C1613C"/>
    <w:rsid w:val="00C16918"/>
    <w:rsid w:val="00C16967"/>
    <w:rsid w:val="00C16EB3"/>
    <w:rsid w:val="00C17435"/>
    <w:rsid w:val="00C175E2"/>
    <w:rsid w:val="00C17E50"/>
    <w:rsid w:val="00C21895"/>
    <w:rsid w:val="00C22452"/>
    <w:rsid w:val="00C24358"/>
    <w:rsid w:val="00C24EFE"/>
    <w:rsid w:val="00C258E9"/>
    <w:rsid w:val="00C270F3"/>
    <w:rsid w:val="00C27ECB"/>
    <w:rsid w:val="00C34F43"/>
    <w:rsid w:val="00C357D3"/>
    <w:rsid w:val="00C36484"/>
    <w:rsid w:val="00C36B83"/>
    <w:rsid w:val="00C377F3"/>
    <w:rsid w:val="00C378BA"/>
    <w:rsid w:val="00C37C0A"/>
    <w:rsid w:val="00C4079F"/>
    <w:rsid w:val="00C40C8E"/>
    <w:rsid w:val="00C40C95"/>
    <w:rsid w:val="00C44702"/>
    <w:rsid w:val="00C46164"/>
    <w:rsid w:val="00C46488"/>
    <w:rsid w:val="00C46790"/>
    <w:rsid w:val="00C50112"/>
    <w:rsid w:val="00C5081F"/>
    <w:rsid w:val="00C514B7"/>
    <w:rsid w:val="00C51DD6"/>
    <w:rsid w:val="00C52099"/>
    <w:rsid w:val="00C56449"/>
    <w:rsid w:val="00C56E24"/>
    <w:rsid w:val="00C60170"/>
    <w:rsid w:val="00C63CBC"/>
    <w:rsid w:val="00C63E0B"/>
    <w:rsid w:val="00C65B03"/>
    <w:rsid w:val="00C67375"/>
    <w:rsid w:val="00C679EC"/>
    <w:rsid w:val="00C704A6"/>
    <w:rsid w:val="00C71CB9"/>
    <w:rsid w:val="00C73EAB"/>
    <w:rsid w:val="00C74D27"/>
    <w:rsid w:val="00C75C27"/>
    <w:rsid w:val="00C815FD"/>
    <w:rsid w:val="00C863B0"/>
    <w:rsid w:val="00C877F3"/>
    <w:rsid w:val="00C87A9B"/>
    <w:rsid w:val="00C87D7D"/>
    <w:rsid w:val="00C909F3"/>
    <w:rsid w:val="00C9126E"/>
    <w:rsid w:val="00C91BFB"/>
    <w:rsid w:val="00C91C72"/>
    <w:rsid w:val="00C92A46"/>
    <w:rsid w:val="00C93522"/>
    <w:rsid w:val="00C9552D"/>
    <w:rsid w:val="00C95533"/>
    <w:rsid w:val="00C956E2"/>
    <w:rsid w:val="00C96055"/>
    <w:rsid w:val="00C960FE"/>
    <w:rsid w:val="00C96142"/>
    <w:rsid w:val="00C97226"/>
    <w:rsid w:val="00CA2497"/>
    <w:rsid w:val="00CA29DD"/>
    <w:rsid w:val="00CA3E6A"/>
    <w:rsid w:val="00CA5655"/>
    <w:rsid w:val="00CA660B"/>
    <w:rsid w:val="00CA7860"/>
    <w:rsid w:val="00CB1583"/>
    <w:rsid w:val="00CB2326"/>
    <w:rsid w:val="00CB3232"/>
    <w:rsid w:val="00CB3A1B"/>
    <w:rsid w:val="00CB51F9"/>
    <w:rsid w:val="00CC0BC3"/>
    <w:rsid w:val="00CC1047"/>
    <w:rsid w:val="00CC1C1B"/>
    <w:rsid w:val="00CC2CD3"/>
    <w:rsid w:val="00CC312C"/>
    <w:rsid w:val="00CC3F47"/>
    <w:rsid w:val="00CC50A6"/>
    <w:rsid w:val="00CC6113"/>
    <w:rsid w:val="00CD00BB"/>
    <w:rsid w:val="00CD00DA"/>
    <w:rsid w:val="00CD0BDA"/>
    <w:rsid w:val="00CD4278"/>
    <w:rsid w:val="00CE152B"/>
    <w:rsid w:val="00CE2869"/>
    <w:rsid w:val="00CE3AD0"/>
    <w:rsid w:val="00CE4F4F"/>
    <w:rsid w:val="00CE50AF"/>
    <w:rsid w:val="00CE555C"/>
    <w:rsid w:val="00CF3DA7"/>
    <w:rsid w:val="00CF436D"/>
    <w:rsid w:val="00CF4476"/>
    <w:rsid w:val="00CF57EE"/>
    <w:rsid w:val="00CF5A1F"/>
    <w:rsid w:val="00CF71BC"/>
    <w:rsid w:val="00CF7D92"/>
    <w:rsid w:val="00D00B43"/>
    <w:rsid w:val="00D01CF7"/>
    <w:rsid w:val="00D01F0D"/>
    <w:rsid w:val="00D01F17"/>
    <w:rsid w:val="00D02ED8"/>
    <w:rsid w:val="00D03120"/>
    <w:rsid w:val="00D03B2A"/>
    <w:rsid w:val="00D03C16"/>
    <w:rsid w:val="00D03F6A"/>
    <w:rsid w:val="00D04015"/>
    <w:rsid w:val="00D05CC2"/>
    <w:rsid w:val="00D14958"/>
    <w:rsid w:val="00D156BD"/>
    <w:rsid w:val="00D17D3E"/>
    <w:rsid w:val="00D2215B"/>
    <w:rsid w:val="00D2246D"/>
    <w:rsid w:val="00D22AA2"/>
    <w:rsid w:val="00D23F72"/>
    <w:rsid w:val="00D24B29"/>
    <w:rsid w:val="00D26D9C"/>
    <w:rsid w:val="00D27786"/>
    <w:rsid w:val="00D27F7B"/>
    <w:rsid w:val="00D30931"/>
    <w:rsid w:val="00D310D9"/>
    <w:rsid w:val="00D31567"/>
    <w:rsid w:val="00D40506"/>
    <w:rsid w:val="00D40C07"/>
    <w:rsid w:val="00D41F4C"/>
    <w:rsid w:val="00D434BA"/>
    <w:rsid w:val="00D4428C"/>
    <w:rsid w:val="00D44300"/>
    <w:rsid w:val="00D45295"/>
    <w:rsid w:val="00D465BB"/>
    <w:rsid w:val="00D47F92"/>
    <w:rsid w:val="00D50E36"/>
    <w:rsid w:val="00D5119D"/>
    <w:rsid w:val="00D52635"/>
    <w:rsid w:val="00D54D48"/>
    <w:rsid w:val="00D55F54"/>
    <w:rsid w:val="00D5691E"/>
    <w:rsid w:val="00D5692B"/>
    <w:rsid w:val="00D57D7D"/>
    <w:rsid w:val="00D65D0D"/>
    <w:rsid w:val="00D6632B"/>
    <w:rsid w:val="00D663FA"/>
    <w:rsid w:val="00D672FD"/>
    <w:rsid w:val="00D726BB"/>
    <w:rsid w:val="00D7352E"/>
    <w:rsid w:val="00D75093"/>
    <w:rsid w:val="00D755B3"/>
    <w:rsid w:val="00D7635E"/>
    <w:rsid w:val="00D77BE0"/>
    <w:rsid w:val="00D8013A"/>
    <w:rsid w:val="00D8061C"/>
    <w:rsid w:val="00D80667"/>
    <w:rsid w:val="00D80D2F"/>
    <w:rsid w:val="00D82CBB"/>
    <w:rsid w:val="00D853B5"/>
    <w:rsid w:val="00D872DC"/>
    <w:rsid w:val="00D90791"/>
    <w:rsid w:val="00D927E6"/>
    <w:rsid w:val="00D95CA9"/>
    <w:rsid w:val="00D960BA"/>
    <w:rsid w:val="00D976B2"/>
    <w:rsid w:val="00D97B09"/>
    <w:rsid w:val="00D97CD0"/>
    <w:rsid w:val="00DA1665"/>
    <w:rsid w:val="00DA1BBB"/>
    <w:rsid w:val="00DA2B34"/>
    <w:rsid w:val="00DA3754"/>
    <w:rsid w:val="00DA4E44"/>
    <w:rsid w:val="00DA54B4"/>
    <w:rsid w:val="00DA54C3"/>
    <w:rsid w:val="00DA5A82"/>
    <w:rsid w:val="00DA5CC2"/>
    <w:rsid w:val="00DB1E99"/>
    <w:rsid w:val="00DC04BA"/>
    <w:rsid w:val="00DC0C03"/>
    <w:rsid w:val="00DC40A5"/>
    <w:rsid w:val="00DC66FE"/>
    <w:rsid w:val="00DC7FCE"/>
    <w:rsid w:val="00DD28F1"/>
    <w:rsid w:val="00DD4452"/>
    <w:rsid w:val="00DD6146"/>
    <w:rsid w:val="00DD68CE"/>
    <w:rsid w:val="00DD6A7B"/>
    <w:rsid w:val="00DE3834"/>
    <w:rsid w:val="00DE47AE"/>
    <w:rsid w:val="00DE574B"/>
    <w:rsid w:val="00DE5D30"/>
    <w:rsid w:val="00DE5DD5"/>
    <w:rsid w:val="00DE5FBD"/>
    <w:rsid w:val="00DE6951"/>
    <w:rsid w:val="00DF101C"/>
    <w:rsid w:val="00DF4E03"/>
    <w:rsid w:val="00DF5BE1"/>
    <w:rsid w:val="00DF7924"/>
    <w:rsid w:val="00E00955"/>
    <w:rsid w:val="00E02227"/>
    <w:rsid w:val="00E02B03"/>
    <w:rsid w:val="00E0662E"/>
    <w:rsid w:val="00E10322"/>
    <w:rsid w:val="00E10533"/>
    <w:rsid w:val="00E10CF3"/>
    <w:rsid w:val="00E11999"/>
    <w:rsid w:val="00E11E11"/>
    <w:rsid w:val="00E1238B"/>
    <w:rsid w:val="00E12644"/>
    <w:rsid w:val="00E13966"/>
    <w:rsid w:val="00E1479B"/>
    <w:rsid w:val="00E14B65"/>
    <w:rsid w:val="00E14CFE"/>
    <w:rsid w:val="00E1577C"/>
    <w:rsid w:val="00E15867"/>
    <w:rsid w:val="00E16BAC"/>
    <w:rsid w:val="00E16D48"/>
    <w:rsid w:val="00E17433"/>
    <w:rsid w:val="00E20A99"/>
    <w:rsid w:val="00E23387"/>
    <w:rsid w:val="00E24C70"/>
    <w:rsid w:val="00E25033"/>
    <w:rsid w:val="00E257D9"/>
    <w:rsid w:val="00E25907"/>
    <w:rsid w:val="00E261AE"/>
    <w:rsid w:val="00E26916"/>
    <w:rsid w:val="00E32DC5"/>
    <w:rsid w:val="00E35609"/>
    <w:rsid w:val="00E36671"/>
    <w:rsid w:val="00E36855"/>
    <w:rsid w:val="00E36A15"/>
    <w:rsid w:val="00E42716"/>
    <w:rsid w:val="00E43249"/>
    <w:rsid w:val="00E4516D"/>
    <w:rsid w:val="00E460A5"/>
    <w:rsid w:val="00E46823"/>
    <w:rsid w:val="00E46957"/>
    <w:rsid w:val="00E47AB9"/>
    <w:rsid w:val="00E47B9B"/>
    <w:rsid w:val="00E47BA6"/>
    <w:rsid w:val="00E47E96"/>
    <w:rsid w:val="00E50412"/>
    <w:rsid w:val="00E51B88"/>
    <w:rsid w:val="00E51D85"/>
    <w:rsid w:val="00E5326D"/>
    <w:rsid w:val="00E548C8"/>
    <w:rsid w:val="00E60164"/>
    <w:rsid w:val="00E60D41"/>
    <w:rsid w:val="00E61FB3"/>
    <w:rsid w:val="00E6619B"/>
    <w:rsid w:val="00E666DF"/>
    <w:rsid w:val="00E66B2D"/>
    <w:rsid w:val="00E6705C"/>
    <w:rsid w:val="00E674DB"/>
    <w:rsid w:val="00E678A9"/>
    <w:rsid w:val="00E67C24"/>
    <w:rsid w:val="00E70539"/>
    <w:rsid w:val="00E705F8"/>
    <w:rsid w:val="00E71420"/>
    <w:rsid w:val="00E7410C"/>
    <w:rsid w:val="00E7536E"/>
    <w:rsid w:val="00E75E0A"/>
    <w:rsid w:val="00E762AB"/>
    <w:rsid w:val="00E77CEB"/>
    <w:rsid w:val="00E77F0C"/>
    <w:rsid w:val="00E80FB6"/>
    <w:rsid w:val="00E81CCD"/>
    <w:rsid w:val="00E82029"/>
    <w:rsid w:val="00E8384C"/>
    <w:rsid w:val="00E85093"/>
    <w:rsid w:val="00E85C6F"/>
    <w:rsid w:val="00E86BA4"/>
    <w:rsid w:val="00E86F54"/>
    <w:rsid w:val="00E902D8"/>
    <w:rsid w:val="00E912E5"/>
    <w:rsid w:val="00E92D3C"/>
    <w:rsid w:val="00E94612"/>
    <w:rsid w:val="00E95EE7"/>
    <w:rsid w:val="00E97641"/>
    <w:rsid w:val="00EA4FB1"/>
    <w:rsid w:val="00EA528D"/>
    <w:rsid w:val="00EA5A81"/>
    <w:rsid w:val="00EA6813"/>
    <w:rsid w:val="00EB33B5"/>
    <w:rsid w:val="00EB360F"/>
    <w:rsid w:val="00EB4F2F"/>
    <w:rsid w:val="00EB6055"/>
    <w:rsid w:val="00EB75E7"/>
    <w:rsid w:val="00EC057B"/>
    <w:rsid w:val="00EC1D7E"/>
    <w:rsid w:val="00EC2A93"/>
    <w:rsid w:val="00EC4F59"/>
    <w:rsid w:val="00EC5385"/>
    <w:rsid w:val="00ED027D"/>
    <w:rsid w:val="00ED03B5"/>
    <w:rsid w:val="00ED07AD"/>
    <w:rsid w:val="00ED3DE3"/>
    <w:rsid w:val="00ED451A"/>
    <w:rsid w:val="00ED5189"/>
    <w:rsid w:val="00ED71D6"/>
    <w:rsid w:val="00EE0041"/>
    <w:rsid w:val="00EE02FC"/>
    <w:rsid w:val="00EE35A1"/>
    <w:rsid w:val="00EE391E"/>
    <w:rsid w:val="00EE7A76"/>
    <w:rsid w:val="00EE7E86"/>
    <w:rsid w:val="00EF0CAA"/>
    <w:rsid w:val="00EF1BF3"/>
    <w:rsid w:val="00EF3A28"/>
    <w:rsid w:val="00EF3A2A"/>
    <w:rsid w:val="00EF59F4"/>
    <w:rsid w:val="00EF7847"/>
    <w:rsid w:val="00EF7BCC"/>
    <w:rsid w:val="00EF7FE3"/>
    <w:rsid w:val="00F00B83"/>
    <w:rsid w:val="00F01EC7"/>
    <w:rsid w:val="00F05536"/>
    <w:rsid w:val="00F058BE"/>
    <w:rsid w:val="00F05A15"/>
    <w:rsid w:val="00F05D84"/>
    <w:rsid w:val="00F05F87"/>
    <w:rsid w:val="00F07FFE"/>
    <w:rsid w:val="00F104B7"/>
    <w:rsid w:val="00F10535"/>
    <w:rsid w:val="00F10CC3"/>
    <w:rsid w:val="00F10FA3"/>
    <w:rsid w:val="00F1106C"/>
    <w:rsid w:val="00F143F7"/>
    <w:rsid w:val="00F15428"/>
    <w:rsid w:val="00F15E67"/>
    <w:rsid w:val="00F20C44"/>
    <w:rsid w:val="00F21AEA"/>
    <w:rsid w:val="00F21D33"/>
    <w:rsid w:val="00F24D9C"/>
    <w:rsid w:val="00F25B75"/>
    <w:rsid w:val="00F25DA3"/>
    <w:rsid w:val="00F266EF"/>
    <w:rsid w:val="00F32822"/>
    <w:rsid w:val="00F3315D"/>
    <w:rsid w:val="00F347A7"/>
    <w:rsid w:val="00F35871"/>
    <w:rsid w:val="00F359F0"/>
    <w:rsid w:val="00F35B89"/>
    <w:rsid w:val="00F3633F"/>
    <w:rsid w:val="00F40503"/>
    <w:rsid w:val="00F4136E"/>
    <w:rsid w:val="00F413AB"/>
    <w:rsid w:val="00F41A25"/>
    <w:rsid w:val="00F41FA2"/>
    <w:rsid w:val="00F43899"/>
    <w:rsid w:val="00F44CDD"/>
    <w:rsid w:val="00F44F85"/>
    <w:rsid w:val="00F50064"/>
    <w:rsid w:val="00F50D2A"/>
    <w:rsid w:val="00F51C2F"/>
    <w:rsid w:val="00F53972"/>
    <w:rsid w:val="00F53E19"/>
    <w:rsid w:val="00F5548B"/>
    <w:rsid w:val="00F567BE"/>
    <w:rsid w:val="00F56A14"/>
    <w:rsid w:val="00F57A69"/>
    <w:rsid w:val="00F60F0B"/>
    <w:rsid w:val="00F614CF"/>
    <w:rsid w:val="00F632ED"/>
    <w:rsid w:val="00F64DF6"/>
    <w:rsid w:val="00F64F9E"/>
    <w:rsid w:val="00F65788"/>
    <w:rsid w:val="00F66766"/>
    <w:rsid w:val="00F67F87"/>
    <w:rsid w:val="00F708B4"/>
    <w:rsid w:val="00F70E2F"/>
    <w:rsid w:val="00F734B2"/>
    <w:rsid w:val="00F73DEB"/>
    <w:rsid w:val="00F74ABB"/>
    <w:rsid w:val="00F77029"/>
    <w:rsid w:val="00F81B06"/>
    <w:rsid w:val="00F82476"/>
    <w:rsid w:val="00F84B82"/>
    <w:rsid w:val="00F85684"/>
    <w:rsid w:val="00F85FC2"/>
    <w:rsid w:val="00F912E5"/>
    <w:rsid w:val="00F97554"/>
    <w:rsid w:val="00FA0C5C"/>
    <w:rsid w:val="00FA11C2"/>
    <w:rsid w:val="00FA126C"/>
    <w:rsid w:val="00FA14CD"/>
    <w:rsid w:val="00FA5ACA"/>
    <w:rsid w:val="00FA61B6"/>
    <w:rsid w:val="00FA74F8"/>
    <w:rsid w:val="00FA7EDD"/>
    <w:rsid w:val="00FB1CBA"/>
    <w:rsid w:val="00FB4042"/>
    <w:rsid w:val="00FB420F"/>
    <w:rsid w:val="00FB593D"/>
    <w:rsid w:val="00FB5C22"/>
    <w:rsid w:val="00FB6C05"/>
    <w:rsid w:val="00FB7042"/>
    <w:rsid w:val="00FB739B"/>
    <w:rsid w:val="00FB787B"/>
    <w:rsid w:val="00FC155F"/>
    <w:rsid w:val="00FC1B86"/>
    <w:rsid w:val="00FC249A"/>
    <w:rsid w:val="00FC293E"/>
    <w:rsid w:val="00FC3940"/>
    <w:rsid w:val="00FC3A4C"/>
    <w:rsid w:val="00FC3B52"/>
    <w:rsid w:val="00FC3C1B"/>
    <w:rsid w:val="00FC57CE"/>
    <w:rsid w:val="00FC5872"/>
    <w:rsid w:val="00FC5CA3"/>
    <w:rsid w:val="00FD0C42"/>
    <w:rsid w:val="00FD2013"/>
    <w:rsid w:val="00FD30E3"/>
    <w:rsid w:val="00FD3752"/>
    <w:rsid w:val="00FD3AE8"/>
    <w:rsid w:val="00FD53FA"/>
    <w:rsid w:val="00FD5AF7"/>
    <w:rsid w:val="00FD5E49"/>
    <w:rsid w:val="00FD70F4"/>
    <w:rsid w:val="00FD7781"/>
    <w:rsid w:val="00FE046A"/>
    <w:rsid w:val="00FE0F92"/>
    <w:rsid w:val="00FE0FC7"/>
    <w:rsid w:val="00FE17F6"/>
    <w:rsid w:val="00FE2250"/>
    <w:rsid w:val="00FE361D"/>
    <w:rsid w:val="00FF0F65"/>
    <w:rsid w:val="00FF3275"/>
    <w:rsid w:val="00FF33C8"/>
    <w:rsid w:val="00FF528E"/>
    <w:rsid w:val="00FF5461"/>
    <w:rsid w:val="00FF55B2"/>
    <w:rsid w:val="00FF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ED719D"/>
  <w15:docId w15:val="{5C5FA526-4E5F-4D28-9A12-4CFA195D7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A1324"/>
    <w:pPr>
      <w:jc w:val="center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52099"/>
    <w:pPr>
      <w:keepNext/>
      <w:snapToGrid w:val="0"/>
      <w:outlineLvl w:val="0"/>
    </w:pPr>
    <w:rPr>
      <w:rFonts w:ascii="Trebuchet MS" w:eastAsia="Arial Unicode MS" w:hAnsi="Trebuchet MS" w:cs="Tahoma"/>
      <w:b/>
      <w:bCs/>
      <w:szCs w:val="21"/>
    </w:rPr>
  </w:style>
  <w:style w:type="paragraph" w:styleId="Titolo2">
    <w:name w:val="heading 2"/>
    <w:basedOn w:val="Normale"/>
    <w:next w:val="Normale"/>
    <w:link w:val="Titolo2Carattere"/>
    <w:qFormat/>
    <w:rsid w:val="00C520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qFormat/>
    <w:rsid w:val="00C52099"/>
    <w:pPr>
      <w:spacing w:before="30" w:after="30"/>
      <w:ind w:left="30" w:right="30"/>
      <w:outlineLvl w:val="2"/>
    </w:pPr>
    <w:rPr>
      <w:rFonts w:ascii="Trebuchet MS" w:eastAsia="Arial Unicode MS" w:hAnsi="Trebuchet MS" w:cs="Arial Unicode MS"/>
      <w:b/>
      <w:bCs/>
      <w:color w:val="0AA055"/>
      <w:sz w:val="21"/>
      <w:szCs w:val="21"/>
    </w:rPr>
  </w:style>
  <w:style w:type="paragraph" w:styleId="Titolo4">
    <w:name w:val="heading 4"/>
    <w:basedOn w:val="Normale"/>
    <w:next w:val="Normale"/>
    <w:link w:val="Titolo4Carattere"/>
    <w:qFormat/>
    <w:rsid w:val="00C52099"/>
    <w:pPr>
      <w:keepNext/>
      <w:outlineLvl w:val="3"/>
    </w:pPr>
    <w:rPr>
      <w:b/>
      <w:bCs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C52099"/>
    <w:pPr>
      <w:keepNext/>
      <w:outlineLvl w:val="4"/>
    </w:pPr>
    <w:rPr>
      <w:sz w:val="30"/>
    </w:rPr>
  </w:style>
  <w:style w:type="paragraph" w:styleId="Titolo6">
    <w:name w:val="heading 6"/>
    <w:basedOn w:val="Normale"/>
    <w:next w:val="Normale"/>
    <w:link w:val="Titolo6Carattere"/>
    <w:qFormat/>
    <w:rsid w:val="00C52099"/>
    <w:pPr>
      <w:keepNext/>
      <w:spacing w:line="288" w:lineRule="auto"/>
      <w:outlineLvl w:val="5"/>
    </w:pPr>
    <w:rPr>
      <w:i/>
      <w:iCs/>
      <w:sz w:val="3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52099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C52099"/>
    <w:pPr>
      <w:keepNext/>
      <w:shd w:val="clear" w:color="auto" w:fill="FFFFFF"/>
      <w:spacing w:line="288" w:lineRule="auto"/>
      <w:outlineLvl w:val="7"/>
    </w:pPr>
    <w:rPr>
      <w:i/>
      <w:iCs/>
      <w:color w:val="00000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52099"/>
    <w:pPr>
      <w:keepNext/>
      <w:spacing w:line="288" w:lineRule="auto"/>
      <w:outlineLvl w:val="8"/>
    </w:pPr>
    <w:rPr>
      <w:sz w:val="4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C520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C520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D2B29"/>
    <w:rPr>
      <w:rFonts w:ascii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uiPriority w:val="99"/>
    <w:rsid w:val="00C52099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C52099"/>
    <w:rPr>
      <w:color w:val="000000"/>
      <w:sz w:val="20"/>
      <w:szCs w:val="14"/>
    </w:rPr>
  </w:style>
  <w:style w:type="paragraph" w:styleId="Corpodeltesto2">
    <w:name w:val="Body Text 2"/>
    <w:basedOn w:val="Normale"/>
    <w:link w:val="Corpodeltesto2Carattere"/>
    <w:uiPriority w:val="99"/>
    <w:rsid w:val="00C520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orpodeltesto3">
    <w:name w:val="Body Text 3"/>
    <w:basedOn w:val="Normale"/>
    <w:link w:val="Corpodeltesto3Carattere"/>
    <w:uiPriority w:val="99"/>
    <w:rsid w:val="00C52099"/>
    <w:pPr>
      <w:snapToGrid w:val="0"/>
      <w:spacing w:before="100" w:beforeAutospacing="1" w:after="100" w:afterAutospacing="1"/>
      <w:jc w:val="both"/>
    </w:pPr>
    <w:rPr>
      <w:rFonts w:ascii="Tahoma" w:hAnsi="Tahoma" w:cs="Tahoma"/>
    </w:rPr>
  </w:style>
  <w:style w:type="character" w:customStyle="1" w:styleId="testo1">
    <w:name w:val="testo1"/>
    <w:basedOn w:val="Carpredefinitoparagrafo"/>
    <w:rsid w:val="00C52099"/>
  </w:style>
  <w:style w:type="paragraph" w:styleId="Titolo">
    <w:name w:val="Title"/>
    <w:basedOn w:val="Normale"/>
    <w:link w:val="TitoloCarattere"/>
    <w:uiPriority w:val="99"/>
    <w:qFormat/>
    <w:rsid w:val="00C52099"/>
    <w:rPr>
      <w:rFonts w:ascii="Arial" w:hAnsi="Arial"/>
      <w:b/>
      <w:bCs/>
      <w:sz w:val="36"/>
      <w:u w:val="single"/>
    </w:rPr>
  </w:style>
  <w:style w:type="paragraph" w:styleId="NormaleWeb">
    <w:name w:val="Normal (Web)"/>
    <w:basedOn w:val="Normale"/>
    <w:uiPriority w:val="99"/>
    <w:rsid w:val="00C52099"/>
    <w:pPr>
      <w:spacing w:before="100" w:beforeAutospacing="1" w:after="100" w:afterAutospacing="1"/>
    </w:pPr>
  </w:style>
  <w:style w:type="character" w:styleId="Collegamentovisitato">
    <w:name w:val="FollowedHyperlink"/>
    <w:uiPriority w:val="99"/>
    <w:rsid w:val="00C52099"/>
    <w:rPr>
      <w:color w:val="800080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C52099"/>
    <w:pPr>
      <w:ind w:left="360"/>
    </w:pPr>
    <w:rPr>
      <w:i/>
      <w:iCs/>
      <w:szCs w:val="26"/>
    </w:rPr>
  </w:style>
  <w:style w:type="character" w:customStyle="1" w:styleId="ff3fc2fs11">
    <w:name w:val="ff3 fc2 fs11"/>
    <w:basedOn w:val="Carpredefinitoparagrafo"/>
    <w:rsid w:val="009729EB"/>
  </w:style>
  <w:style w:type="character" w:styleId="Titolodellibro">
    <w:name w:val="Book Title"/>
    <w:uiPriority w:val="33"/>
    <w:qFormat/>
    <w:rsid w:val="00FE0FC7"/>
    <w:rPr>
      <w:b/>
      <w:bCs/>
      <w:smallCaps/>
      <w:spacing w:val="5"/>
    </w:rPr>
  </w:style>
  <w:style w:type="paragraph" w:styleId="Testofumetto">
    <w:name w:val="Balloon Text"/>
    <w:basedOn w:val="Normale"/>
    <w:link w:val="TestofumettoCarattere"/>
    <w:uiPriority w:val="99"/>
    <w:rsid w:val="001A04E5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rsid w:val="001A04E5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95408A"/>
  </w:style>
  <w:style w:type="paragraph" w:customStyle="1" w:styleId="Paragrafoelenco1">
    <w:name w:val="Paragrafo elenco1"/>
    <w:basedOn w:val="Normale"/>
    <w:uiPriority w:val="99"/>
    <w:rsid w:val="000117CE"/>
    <w:pPr>
      <w:ind w:left="720"/>
      <w:contextualSpacing/>
    </w:pPr>
  </w:style>
  <w:style w:type="character" w:styleId="Enfasigrassetto">
    <w:name w:val="Strong"/>
    <w:uiPriority w:val="22"/>
    <w:qFormat/>
    <w:rsid w:val="004016B1"/>
    <w:rPr>
      <w:b/>
      <w:bCs/>
    </w:rPr>
  </w:style>
  <w:style w:type="paragraph" w:styleId="Paragrafoelenco">
    <w:name w:val="List Paragraph"/>
    <w:basedOn w:val="Normale"/>
    <w:qFormat/>
    <w:rsid w:val="00B450FC"/>
    <w:pPr>
      <w:ind w:left="720" w:right="-23"/>
      <w:contextualSpacing/>
    </w:pPr>
    <w:rPr>
      <w:rFonts w:eastAsia="Calibri"/>
    </w:rPr>
  </w:style>
  <w:style w:type="character" w:customStyle="1" w:styleId="apple-converted-space">
    <w:name w:val="apple-converted-space"/>
    <w:rsid w:val="0059567D"/>
  </w:style>
  <w:style w:type="table" w:styleId="Grigliatabella">
    <w:name w:val="Table Grid"/>
    <w:basedOn w:val="Tabellanormale"/>
    <w:uiPriority w:val="59"/>
    <w:rsid w:val="00D87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333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3330"/>
    <w:pPr>
      <w:widowControl w:val="0"/>
      <w:spacing w:line="219" w:lineRule="exact"/>
    </w:pPr>
    <w:rPr>
      <w:rFonts w:eastAsia="Calibri" w:cs="Calibri"/>
      <w:lang w:val="en-US"/>
    </w:rPr>
  </w:style>
  <w:style w:type="paragraph" w:customStyle="1" w:styleId="xl64">
    <w:name w:val="xl64"/>
    <w:basedOn w:val="Normale"/>
    <w:uiPriority w:val="99"/>
    <w:rsid w:val="00C56E24"/>
    <w:pPr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it-IT"/>
    </w:rPr>
  </w:style>
  <w:style w:type="paragraph" w:customStyle="1" w:styleId="xl65">
    <w:name w:val="xl65"/>
    <w:basedOn w:val="Normale"/>
    <w:uiPriority w:val="99"/>
    <w:rsid w:val="00C56E24"/>
    <w:pPr>
      <w:spacing w:before="100" w:beforeAutospacing="1" w:after="100" w:afterAutospacing="1"/>
      <w:jc w:val="left"/>
    </w:pPr>
    <w:rPr>
      <w:rFonts w:ascii="Times New Roman" w:hAnsi="Times New Roman"/>
      <w:color w:val="0000FF"/>
      <w:sz w:val="18"/>
      <w:szCs w:val="18"/>
      <w:lang w:eastAsia="it-IT"/>
    </w:rPr>
  </w:style>
  <w:style w:type="paragraph" w:customStyle="1" w:styleId="xl66">
    <w:name w:val="xl66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67">
    <w:name w:val="xl67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68">
    <w:name w:val="xl68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69">
    <w:name w:val="xl69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70">
    <w:name w:val="xl70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71">
    <w:name w:val="xl71"/>
    <w:basedOn w:val="Normale"/>
    <w:uiPriority w:val="99"/>
    <w:rsid w:val="00C56E24"/>
    <w:pPr>
      <w:pBdr>
        <w:top w:val="single" w:sz="4" w:space="0" w:color="auto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2">
    <w:name w:val="xl72"/>
    <w:basedOn w:val="Normale"/>
    <w:uiPriority w:val="99"/>
    <w:rsid w:val="00C56E24"/>
    <w:pPr>
      <w:pBdr>
        <w:top w:val="single" w:sz="4" w:space="0" w:color="auto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3">
    <w:name w:val="xl73"/>
    <w:basedOn w:val="Normale"/>
    <w:uiPriority w:val="99"/>
    <w:rsid w:val="00C56E24"/>
    <w:pPr>
      <w:pBdr>
        <w:top w:val="single" w:sz="4" w:space="0" w:color="auto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4">
    <w:name w:val="xl74"/>
    <w:basedOn w:val="Normale"/>
    <w:uiPriority w:val="99"/>
    <w:rsid w:val="00C56E24"/>
    <w:pPr>
      <w:pBdr>
        <w:top w:val="single" w:sz="4" w:space="0" w:color="auto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5">
    <w:name w:val="xl75"/>
    <w:basedOn w:val="Normale"/>
    <w:uiPriority w:val="99"/>
    <w:rsid w:val="00C56E24"/>
    <w:pPr>
      <w:pBdr>
        <w:top w:val="single" w:sz="4" w:space="0" w:color="auto"/>
        <w:left w:val="single" w:sz="8" w:space="0" w:color="FFFFFF"/>
        <w:bottom w:val="single" w:sz="8" w:space="0" w:color="FFFFFF"/>
        <w:right w:val="single" w:sz="4" w:space="0" w:color="auto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6">
    <w:name w:val="xl76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77">
    <w:name w:val="xl77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4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78">
    <w:name w:val="xl78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FF"/>
      <w:sz w:val="18"/>
      <w:szCs w:val="18"/>
      <w:u w:val="single"/>
      <w:lang w:eastAsia="it-IT"/>
    </w:rPr>
  </w:style>
  <w:style w:type="paragraph" w:customStyle="1" w:styleId="xl79">
    <w:name w:val="xl79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4" w:space="0" w:color="auto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80">
    <w:name w:val="xl80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FF"/>
      <w:sz w:val="18"/>
      <w:szCs w:val="18"/>
      <w:u w:val="single"/>
      <w:lang w:eastAsia="it-IT"/>
    </w:rPr>
  </w:style>
  <w:style w:type="paragraph" w:customStyle="1" w:styleId="xl81">
    <w:name w:val="xl81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FF"/>
      <w:sz w:val="18"/>
      <w:szCs w:val="18"/>
      <w:u w:val="single"/>
      <w:lang w:eastAsia="it-IT"/>
    </w:rPr>
  </w:style>
  <w:style w:type="paragraph" w:customStyle="1" w:styleId="xl82">
    <w:name w:val="xl82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4" w:space="0" w:color="auto"/>
        <w:right w:val="single" w:sz="8" w:space="0" w:color="FFFFFF"/>
      </w:pBdr>
      <w:shd w:val="clear" w:color="000000" w:fill="D2D2D2"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FF"/>
      <w:sz w:val="18"/>
      <w:szCs w:val="18"/>
      <w:u w:val="single"/>
      <w:lang w:eastAsia="it-IT"/>
    </w:rPr>
  </w:style>
  <w:style w:type="paragraph" w:customStyle="1" w:styleId="xl83">
    <w:name w:val="xl83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4" w:space="0" w:color="auto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84">
    <w:name w:val="xl84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4" w:space="0" w:color="auto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85">
    <w:name w:val="xl85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4" w:space="0" w:color="auto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86">
    <w:name w:val="xl86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4" w:space="0" w:color="auto"/>
        <w:right w:val="single" w:sz="4" w:space="0" w:color="auto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4F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rsid w:val="00842D9B"/>
    <w:rPr>
      <w:rFonts w:ascii="Trebuchet MS" w:eastAsia="Arial Unicode MS" w:hAnsi="Trebuchet MS" w:cs="Tahoma"/>
      <w:b/>
      <w:bCs/>
      <w:sz w:val="22"/>
      <w:szCs w:val="21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842D9B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842D9B"/>
    <w:rPr>
      <w:rFonts w:ascii="Trebuchet MS" w:eastAsia="Arial Unicode MS" w:hAnsi="Trebuchet MS" w:cs="Arial Unicode MS"/>
      <w:b/>
      <w:bCs/>
      <w:color w:val="0AA055"/>
      <w:sz w:val="21"/>
      <w:szCs w:val="21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842D9B"/>
    <w:rPr>
      <w:rFonts w:ascii="Calibri" w:hAnsi="Calibri"/>
      <w:b/>
      <w:bCs/>
      <w:sz w:val="22"/>
      <w:szCs w:val="22"/>
      <w:u w:val="single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842D9B"/>
    <w:rPr>
      <w:rFonts w:ascii="Calibri" w:hAnsi="Calibri"/>
      <w:sz w:val="30"/>
      <w:szCs w:val="22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842D9B"/>
    <w:rPr>
      <w:rFonts w:ascii="Calibri" w:hAnsi="Calibri"/>
      <w:i/>
      <w:iCs/>
      <w:sz w:val="34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842D9B"/>
    <w:rPr>
      <w:rFonts w:ascii="Calibri" w:hAnsi="Calibri"/>
      <w:sz w:val="22"/>
      <w:szCs w:val="22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842D9B"/>
    <w:rPr>
      <w:rFonts w:ascii="Calibri" w:hAnsi="Calibri"/>
      <w:i/>
      <w:iCs/>
      <w:color w:val="000000"/>
      <w:sz w:val="22"/>
      <w:szCs w:val="22"/>
      <w:shd w:val="clear" w:color="auto" w:fill="FFFFF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842D9B"/>
    <w:rPr>
      <w:rFonts w:ascii="Calibri" w:hAnsi="Calibri"/>
      <w:sz w:val="4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2D9B"/>
    <w:rPr>
      <w:rFonts w:ascii="Calibri" w:hAnsi="Calibr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42D9B"/>
    <w:rPr>
      <w:rFonts w:ascii="Calibri" w:hAnsi="Calibri"/>
      <w:color w:val="000000"/>
      <w:szCs w:val="14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42D9B"/>
    <w:rPr>
      <w:rFonts w:ascii="Arial Unicode MS" w:eastAsia="Arial Unicode MS" w:hAnsi="Arial Unicode MS" w:cs="Arial Unicode MS"/>
      <w:sz w:val="22"/>
      <w:szCs w:val="22"/>
      <w:lang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42D9B"/>
    <w:rPr>
      <w:rFonts w:ascii="Tahoma" w:hAnsi="Tahoma" w:cs="Tahoma"/>
      <w:sz w:val="22"/>
      <w:szCs w:val="22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99"/>
    <w:rsid w:val="00842D9B"/>
    <w:rPr>
      <w:rFonts w:ascii="Arial" w:hAnsi="Arial"/>
      <w:b/>
      <w:bCs/>
      <w:sz w:val="36"/>
      <w:szCs w:val="22"/>
      <w:u w:val="single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842D9B"/>
    <w:rPr>
      <w:rFonts w:ascii="Calibri" w:hAnsi="Calibri"/>
      <w:i/>
      <w:iCs/>
      <w:sz w:val="22"/>
      <w:szCs w:val="26"/>
      <w:lang w:eastAsia="en-US"/>
    </w:rPr>
  </w:style>
  <w:style w:type="paragraph" w:customStyle="1" w:styleId="msonormal0">
    <w:name w:val="msonormal"/>
    <w:basedOn w:val="Normale"/>
    <w:uiPriority w:val="99"/>
    <w:rsid w:val="00842D9B"/>
    <w:pPr>
      <w:spacing w:before="100" w:beforeAutospacing="1" w:after="100" w:afterAutospacing="1"/>
    </w:pPr>
  </w:style>
  <w:style w:type="character" w:styleId="Rimandocommento">
    <w:name w:val="annotation reference"/>
    <w:basedOn w:val="Carpredefinitoparagrafo"/>
    <w:semiHidden/>
    <w:unhideWhenUsed/>
    <w:rsid w:val="00842D9B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842D9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42D9B"/>
    <w:rPr>
      <w:rFonts w:ascii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42D9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42D9B"/>
    <w:rPr>
      <w:rFonts w:ascii="Calibri" w:hAnsi="Calibri"/>
      <w:b/>
      <w:bCs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842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betaformazione.com/corsi/progettazione-antisismica-di-strutture-in-acciaio/" TargetMode="External"/><Relationship Id="rId21" Type="http://schemas.openxmlformats.org/officeDocument/2006/relationships/hyperlink" Target="https://www.betaformazione.com/corsi/corso-base-di-agronomia-generale/" TargetMode="External"/><Relationship Id="rId42" Type="http://schemas.openxmlformats.org/officeDocument/2006/relationships/hyperlink" Target="http://www.betaformazione.com/corsi/gestire-un-blog-aziendale-seo-copywriting-professionisti/" TargetMode="External"/><Relationship Id="rId63" Type="http://schemas.openxmlformats.org/officeDocument/2006/relationships/hyperlink" Target="http://www.betaformazione.com/corsi/materiali-polimerici/" TargetMode="External"/><Relationship Id="rId84" Type="http://schemas.openxmlformats.org/officeDocument/2006/relationships/hyperlink" Target="http://www.betaformazione.com/corsi/telecomunicazione-e-trasmissione/" TargetMode="External"/><Relationship Id="rId138" Type="http://schemas.openxmlformats.org/officeDocument/2006/relationships/hyperlink" Target="https://www.betaformazione.com/corsi/diagnosi-energetica-degli-edifici/" TargetMode="External"/><Relationship Id="rId159" Type="http://schemas.openxmlformats.org/officeDocument/2006/relationships/hyperlink" Target="http://www.betaformazione.com/corsi/linee-vita-dispositivi-ancoraggio/" TargetMode="External"/><Relationship Id="rId170" Type="http://schemas.openxmlformats.org/officeDocument/2006/relationships/hyperlink" Target="http://www.betaformazione.com/corsi/corso-autocad/" TargetMode="External"/><Relationship Id="rId191" Type="http://schemas.openxmlformats.org/officeDocument/2006/relationships/hyperlink" Target="https://www.betaformazione.com/corsi/programmazione-firmware-stm32-livello-base/" TargetMode="External"/><Relationship Id="rId107" Type="http://schemas.openxmlformats.org/officeDocument/2006/relationships/hyperlink" Target="https://www.betaformazione.com/corsi/nuovo-codice-appalti/" TargetMode="External"/><Relationship Id="rId11" Type="http://schemas.openxmlformats.org/officeDocument/2006/relationships/hyperlink" Target="https://www.betaformazione.com/corsi/gestione-dei-rifiuti-terre-e-rocce-da-scavo-nei-cantieri/" TargetMode="External"/><Relationship Id="rId32" Type="http://schemas.openxmlformats.org/officeDocument/2006/relationships/hyperlink" Target="https://www.betaformazione.com/corsi/direttiva-ped-2014-68-ce/" TargetMode="External"/><Relationship Id="rId53" Type="http://schemas.openxmlformats.org/officeDocument/2006/relationships/hyperlink" Target="https://www.betaformazione.com/corsi/tecniche-comunicazione-ingegneri/" TargetMode="External"/><Relationship Id="rId74" Type="http://schemas.openxmlformats.org/officeDocument/2006/relationships/hyperlink" Target="https://www.betaformazione.com/corsi/project-management-e-metodologie-di-gestione/" TargetMode="External"/><Relationship Id="rId128" Type="http://schemas.openxmlformats.org/officeDocument/2006/relationships/hyperlink" Target="https://www.betaformazione.com/corsi/aggiornamento-uni-ts-11300-2016/" TargetMode="External"/><Relationship Id="rId149" Type="http://schemas.openxmlformats.org/officeDocument/2006/relationships/hyperlink" Target="http://www.betaformazione.com/corsi/aggiornamento-normativo-per-valutatori-immobiliari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betaformazione.com/corsi/adeguamento-sismico-materiali-compositi/" TargetMode="External"/><Relationship Id="rId160" Type="http://schemas.openxmlformats.org/officeDocument/2006/relationships/hyperlink" Target="https://www.betaimprese.com/corsi/rspp-e-aspp-modulo-a/" TargetMode="External"/><Relationship Id="rId181" Type="http://schemas.openxmlformats.org/officeDocument/2006/relationships/hyperlink" Target="https://www.betaformazione.com/corsi/fotogrammetria-avanzata-con-drone/" TargetMode="External"/><Relationship Id="rId22" Type="http://schemas.openxmlformats.org/officeDocument/2006/relationships/hyperlink" Target="https://www.betaformazione.com/corsi/analisi-dati-e-statistica-per-lingegneria/" TargetMode="External"/><Relationship Id="rId43" Type="http://schemas.openxmlformats.org/officeDocument/2006/relationships/hyperlink" Target="http://www.betaformazione.com/corsi/gestire-un-gruppo-lavoro-problem-solving/" TargetMode="External"/><Relationship Id="rId64" Type="http://schemas.openxmlformats.org/officeDocument/2006/relationships/hyperlink" Target="https://www.betaformazione.com/corsi/meccanica-statica-e-dinamica/" TargetMode="External"/><Relationship Id="rId118" Type="http://schemas.openxmlformats.org/officeDocument/2006/relationships/hyperlink" Target="https://www.betaformazione.com/corsi/progettazione-antisismica-di-strutture-in-c-a/" TargetMode="External"/><Relationship Id="rId139" Type="http://schemas.openxmlformats.org/officeDocument/2006/relationships/hyperlink" Target="http://www.betaformazione.com/corsi/corso-mercati-energetici/" TargetMode="External"/><Relationship Id="rId85" Type="http://schemas.openxmlformats.org/officeDocument/2006/relationships/hyperlink" Target="https://www.betaformazione.com/corsi/telelavoro-e-smart-working/" TargetMode="External"/><Relationship Id="rId150" Type="http://schemas.openxmlformats.org/officeDocument/2006/relationships/hyperlink" Target="https://www.betaformazione.com/corsi/aggiornamento-coordinatore-sicurezza-csp-cse/" TargetMode="External"/><Relationship Id="rId171" Type="http://schemas.openxmlformats.org/officeDocument/2006/relationships/hyperlink" Target="https://www.betaformazione.com/corsi/automazione-ed-iot-le-nuove-tecnologie-e-lintegrazione-di-sistemi/" TargetMode="External"/><Relationship Id="rId192" Type="http://schemas.openxmlformats.org/officeDocument/2006/relationships/hyperlink" Target="http://www.betaformazione.com/corsi/rilievi-gps/" TargetMode="External"/><Relationship Id="rId12" Type="http://schemas.openxmlformats.org/officeDocument/2006/relationships/hyperlink" Target="https://www.betaformazione.com/corsi/inquinamento-acustico/" TargetMode="External"/><Relationship Id="rId33" Type="http://schemas.openxmlformats.org/officeDocument/2006/relationships/hyperlink" Target="https://www.betaformazione.com/corsi/elaborazione-buste-paga/" TargetMode="External"/><Relationship Id="rId108" Type="http://schemas.openxmlformats.org/officeDocument/2006/relationships/hyperlink" Target="https://www.betaformazione.com/corsi/progettazione-impianti-termoidraulici/" TargetMode="External"/><Relationship Id="rId129" Type="http://schemas.openxmlformats.org/officeDocument/2006/relationships/hyperlink" Target="http://www.betaformazione.com/corsi/certificazione-iso-11352-esco/" TargetMode="External"/><Relationship Id="rId54" Type="http://schemas.openxmlformats.org/officeDocument/2006/relationships/hyperlink" Target="https://www.betaformazione.com/corsi/formazione-continua-in-azienda-e-il-suo-capitale-umano/" TargetMode="External"/><Relationship Id="rId75" Type="http://schemas.openxmlformats.org/officeDocument/2006/relationships/hyperlink" Target="https://www.betaformazione.com/corsi/psicologia-dellambiente-luso-del-colore/" TargetMode="External"/><Relationship Id="rId96" Type="http://schemas.openxmlformats.org/officeDocument/2006/relationships/hyperlink" Target="https://www.betaformazione.com/corsi/bioarchitettura/" TargetMode="External"/><Relationship Id="rId140" Type="http://schemas.openxmlformats.org/officeDocument/2006/relationships/hyperlink" Target="http://www.betaformazione.com/corsi/corso-reti-gas/" TargetMode="External"/><Relationship Id="rId161" Type="http://schemas.openxmlformats.org/officeDocument/2006/relationships/hyperlink" Target="https://www.betaformazione.com/corsi/radon-un-rischio-da-gestire-negli-ambienti-di-vita-e-lavoro/" TargetMode="External"/><Relationship Id="rId182" Type="http://schemas.openxmlformats.org/officeDocument/2006/relationships/hyperlink" Target="http://www.betaformazione.com/corsi/corso-garden-design/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://www.betaformazione.com/corsi/corso-applicazioni-business/" TargetMode="External"/><Relationship Id="rId119" Type="http://schemas.openxmlformats.org/officeDocument/2006/relationships/hyperlink" Target="https://www.betaformazione.com/corsi/progettazione-installazione-e-manutenzione-degli-impianti-termici/" TargetMode="External"/><Relationship Id="rId44" Type="http://schemas.openxmlformats.org/officeDocument/2006/relationships/hyperlink" Target="https://www.betaformazione.com/corsi/il-nuovo-processo-tributario-telematico-aspetti-processuali-e-indicazioni-pratiche/" TargetMode="External"/><Relationship Id="rId65" Type="http://schemas.openxmlformats.org/officeDocument/2006/relationships/hyperlink" Target="https://www.betaformazione.com/corsi/meccanica-applicata-alle-macchine-e-principi-di-macchine/" TargetMode="External"/><Relationship Id="rId86" Type="http://schemas.openxmlformats.org/officeDocument/2006/relationships/hyperlink" Target="https://www.betaformazione.com/corsi/teoria-delle-probabilita/" TargetMode="External"/><Relationship Id="rId130" Type="http://schemas.openxmlformats.org/officeDocument/2006/relationships/hyperlink" Target="http://www.betaformazione.com/corsi/contabilizzazione-del-calore-e-la-ripartizione-dei-consumi/" TargetMode="External"/><Relationship Id="rId151" Type="http://schemas.openxmlformats.org/officeDocument/2006/relationships/hyperlink" Target="https://www.betaformazione.com/corsi/aggiornamento-coordinatore-sicurezza-csp-cse-modulo-1/" TargetMode="External"/><Relationship Id="rId172" Type="http://schemas.openxmlformats.org/officeDocument/2006/relationships/hyperlink" Target="https://www.betaformazione.com/corsi/bim-valido-per-la-qualifica-individuale-building-smart-base/" TargetMode="External"/><Relationship Id="rId193" Type="http://schemas.openxmlformats.org/officeDocument/2006/relationships/hyperlink" Target="https://www.betaformazione.com/corsi/sistemi-informativi-di-gestione/" TargetMode="External"/><Relationship Id="rId13" Type="http://schemas.openxmlformats.org/officeDocument/2006/relationships/hyperlink" Target="https://www.betaformazione.com/corsi/pianificazione-ambientale/" TargetMode="External"/><Relationship Id="rId109" Type="http://schemas.openxmlformats.org/officeDocument/2006/relationships/hyperlink" Target="https://www.betaformazione.com/corsi/interventi-locali-sulle-strutture/" TargetMode="External"/><Relationship Id="rId34" Type="http://schemas.openxmlformats.org/officeDocument/2006/relationships/hyperlink" Target="http://www.betaformazione.com/corsi/elementi-base-di-manutenzione/" TargetMode="External"/><Relationship Id="rId55" Type="http://schemas.openxmlformats.org/officeDocument/2006/relationships/hyperlink" Target="https://www.betaformazione.com/corsi/la-responsabilita-amministrativa-degli-enti-la-funzione-di-esenzione-del-modello-231/" TargetMode="External"/><Relationship Id="rId76" Type="http://schemas.openxmlformats.org/officeDocument/2006/relationships/hyperlink" Target="http://www.betaformazione.com/corsi/la-responsabilita-amministrativa-delle-imprese-d-lgs-2312001/" TargetMode="External"/><Relationship Id="rId97" Type="http://schemas.openxmlformats.org/officeDocument/2006/relationships/hyperlink" Target="https://www.betaformazione.com/corsi/bonus-fiscali-pratiche-edilizie-e-sicurezza-in-cantiere/" TargetMode="External"/><Relationship Id="rId120" Type="http://schemas.openxmlformats.org/officeDocument/2006/relationships/hyperlink" Target="http://www.betaformazione.com/corsi/restauro-conservazione-del-patrimonio-architettonico/" TargetMode="External"/><Relationship Id="rId141" Type="http://schemas.openxmlformats.org/officeDocument/2006/relationships/hyperlink" Target="https://www.betaformazione.com/corsi/simulazione-dinamica-per-lanalisi-energetica-degli-edifici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betaformazione.com/corsi/principi-di-elettrotecnica/" TargetMode="External"/><Relationship Id="rId92" Type="http://schemas.openxmlformats.org/officeDocument/2006/relationships/hyperlink" Target="http://www.betaformazione.com/corsi/wordpress-un-sito-professionale/" TargetMode="External"/><Relationship Id="rId162" Type="http://schemas.openxmlformats.org/officeDocument/2006/relationships/hyperlink" Target="https://www.betaformazione.com/corsi/sicurezza-sismica-nei-luoghi-di-lavoro/" TargetMode="External"/><Relationship Id="rId183" Type="http://schemas.openxmlformats.org/officeDocument/2006/relationships/hyperlink" Target="https://www.betaformazione.com/corsi/insun-piattaforma-di-progettazione-di-impianti-fotovoltaici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betaformazione.com/corsi/cultura-e-clima-nelle-organizzazioni/" TargetMode="External"/><Relationship Id="rId24" Type="http://schemas.openxmlformats.org/officeDocument/2006/relationships/hyperlink" Target="http://www.betaformazione.com/corsi/architetto-online-strumenti-strategie-promozione-internet/" TargetMode="External"/><Relationship Id="rId40" Type="http://schemas.openxmlformats.org/officeDocument/2006/relationships/hyperlink" Target="https://www.betaformazione.com/corsi/gestione-del-tempo/" TargetMode="External"/><Relationship Id="rId45" Type="http://schemas.openxmlformats.org/officeDocument/2006/relationships/hyperlink" Target="http://www.betaformazione.com/corsi/corso-informatica-di-base/" TargetMode="External"/><Relationship Id="rId66" Type="http://schemas.openxmlformats.org/officeDocument/2006/relationships/hyperlink" Target="http://www.betaformazione.com/corsi/microelettronica-analogica-digitale/" TargetMode="External"/><Relationship Id="rId87" Type="http://schemas.openxmlformats.org/officeDocument/2006/relationships/hyperlink" Target="https://www.betaformazione.com/corsi/trasporto-pubblico-locale/" TargetMode="External"/><Relationship Id="rId110" Type="http://schemas.openxmlformats.org/officeDocument/2006/relationships/hyperlink" Target="https://www.betaformazione.com/corsi/ntc-2019/" TargetMode="External"/><Relationship Id="rId115" Type="http://schemas.openxmlformats.org/officeDocument/2006/relationships/hyperlink" Target="https://www.betaformazione.com/corsi/pianificazione-e-riuso-del-territorio/" TargetMode="External"/><Relationship Id="rId131" Type="http://schemas.openxmlformats.org/officeDocument/2006/relationships/hyperlink" Target="http://www.betaformazione.com/corsi/corso-energy-performance-contract-epc/" TargetMode="External"/><Relationship Id="rId136" Type="http://schemas.openxmlformats.org/officeDocument/2006/relationships/hyperlink" Target="https://www.betaformazione.com/corsi/interventi-e-verifiche-di-legge-per-la-progettazione-energetica/" TargetMode="External"/><Relationship Id="rId157" Type="http://schemas.openxmlformats.org/officeDocument/2006/relationships/hyperlink" Target="http://www.betaformazione.com/corsi/formazione-utilizzo-autorespiratori-ad-uso-terrestre/" TargetMode="External"/><Relationship Id="rId178" Type="http://schemas.openxmlformats.org/officeDocument/2006/relationships/hyperlink" Target="https://www.betaformazione.com/corsi/excel-365-livello-base/" TargetMode="External"/><Relationship Id="rId61" Type="http://schemas.openxmlformats.org/officeDocument/2006/relationships/hyperlink" Target="https://www.betaformazione.com/corsi/legislazione-antiriciclaggio/" TargetMode="External"/><Relationship Id="rId82" Type="http://schemas.openxmlformats.org/officeDocument/2006/relationships/hyperlink" Target="http://www.betaformazione.com/corsi/le-successioni-profili-civili-patrimoniali-fiscali/" TargetMode="External"/><Relationship Id="rId152" Type="http://schemas.openxmlformats.org/officeDocument/2006/relationships/hyperlink" Target="https://www.betaformazione.com/corsi/aggiornamento-coordinatore-sicurezza-csp-cse-modulo-2/" TargetMode="External"/><Relationship Id="rId173" Type="http://schemas.openxmlformats.org/officeDocument/2006/relationships/hyperlink" Target="http://www.betaformazione.com/corsi/bim-nella-progettazione-degli-edifici-all-plan/" TargetMode="External"/><Relationship Id="rId194" Type="http://schemas.openxmlformats.org/officeDocument/2006/relationships/hyperlink" Target="https://www.betaformazione.com/corsi/sketchup/" TargetMode="External"/><Relationship Id="rId199" Type="http://schemas.openxmlformats.org/officeDocument/2006/relationships/theme" Target="theme/theme1.xml"/><Relationship Id="rId19" Type="http://schemas.openxmlformats.org/officeDocument/2006/relationships/hyperlink" Target="https://www.betaformazione.com/corsi/valutazione-ambientale-strategica/" TargetMode="External"/><Relationship Id="rId14" Type="http://schemas.openxmlformats.org/officeDocument/2006/relationships/hyperlink" Target="https://www.betaformazione.com/corsi/monitoraggio-ambientale/" TargetMode="External"/><Relationship Id="rId30" Type="http://schemas.openxmlformats.org/officeDocument/2006/relationships/hyperlink" Target="https://www.betaformazione.com/corsi/direttiva-antiriciclaggio-guida-pratica/" TargetMode="External"/><Relationship Id="rId35" Type="http://schemas.openxmlformats.org/officeDocument/2006/relationships/hyperlink" Target="http://www.betaformazione.com/corsi/fisica-classica/" TargetMode="External"/><Relationship Id="rId56" Type="http://schemas.openxmlformats.org/officeDocument/2006/relationships/hyperlink" Target="https://www.betaformazione.com/corsi/le-assenze-dal-lavoro/" TargetMode="External"/><Relationship Id="rId77" Type="http://schemas.openxmlformats.org/officeDocument/2006/relationships/hyperlink" Target="https://www.betaformazione.com/corsi/rigenerazione-urbana/" TargetMode="External"/><Relationship Id="rId100" Type="http://schemas.openxmlformats.org/officeDocument/2006/relationships/hyperlink" Target="https://www.betaformazione.com/corsi/case-in-legno/" TargetMode="External"/><Relationship Id="rId105" Type="http://schemas.openxmlformats.org/officeDocument/2006/relationships/hyperlink" Target="http://www.betaformazione.com/corsi/elementi-di-geotecnica/" TargetMode="External"/><Relationship Id="rId126" Type="http://schemas.openxmlformats.org/officeDocument/2006/relationships/hyperlink" Target="http://www.betaformazione.com/corsi/auditor-energetico/" TargetMode="External"/><Relationship Id="rId147" Type="http://schemas.openxmlformats.org/officeDocument/2006/relationships/hyperlink" Target="https://www.betaformazione.com/corsi/la-dichiarazione-di-successione-telematica-ed-il-modulo-4/" TargetMode="External"/><Relationship Id="rId168" Type="http://schemas.openxmlformats.org/officeDocument/2006/relationships/hyperlink" Target="http://www.betaformazione.com/corsi/arduino/" TargetMode="External"/><Relationship Id="rId8" Type="http://schemas.openxmlformats.org/officeDocument/2006/relationships/hyperlink" Target="mailto:assistenza@betaformazione.com" TargetMode="External"/><Relationship Id="rId51" Type="http://schemas.openxmlformats.org/officeDocument/2006/relationships/hyperlink" Target="http://www.betaformazione.com/corsi/tecniche-comunicazione-geometri/" TargetMode="External"/><Relationship Id="rId72" Type="http://schemas.openxmlformats.org/officeDocument/2006/relationships/hyperlink" Target="https://www.betaformazione.com/corsi/project-cycle-management-pcm-strumento-a-supporto-della-qualita-nella-progettazione-e-nella-gestione-dei-progetti/" TargetMode="External"/><Relationship Id="rId93" Type="http://schemas.openxmlformats.org/officeDocument/2006/relationships/hyperlink" Target="https://www.betaformazione.com/corsi/corso-di-formazione-sullo-zoning-amministrativo/" TargetMode="External"/><Relationship Id="rId98" Type="http://schemas.openxmlformats.org/officeDocument/2006/relationships/hyperlink" Target="https://www.betaformazione.com/corsi/cam-in-edilizia-e-progettazione-impianti-di-illuminazione-pubblica/" TargetMode="External"/><Relationship Id="rId121" Type="http://schemas.openxmlformats.org/officeDocument/2006/relationships/hyperlink" Target="https://www.betaformazione.com/corsi/sismabonus-regole-e-pratiche/" TargetMode="External"/><Relationship Id="rId142" Type="http://schemas.openxmlformats.org/officeDocument/2006/relationships/hyperlink" Target="https://www.betaformazione.com/corsi/aggiornamento-amministratore-di-condominio-agevolazioni-fiscali-2021/" TargetMode="External"/><Relationship Id="rId163" Type="http://schemas.openxmlformats.org/officeDocument/2006/relationships/hyperlink" Target="https://www.betaformazione.com/corsi/3d-studio-max/" TargetMode="External"/><Relationship Id="rId184" Type="http://schemas.openxmlformats.org/officeDocument/2006/relationships/hyperlink" Target="http://www.betaformazione.com/corsi/corso-interior-design/" TargetMode="External"/><Relationship Id="rId189" Type="http://schemas.openxmlformats.org/officeDocument/2006/relationships/hyperlink" Target="https://www.betaformazione.com/corsi/pregeo/" TargetMode="External"/><Relationship Id="rId3" Type="http://schemas.openxmlformats.org/officeDocument/2006/relationships/styles" Target="styles.xml"/><Relationship Id="rId25" Type="http://schemas.openxmlformats.org/officeDocument/2006/relationships/hyperlink" Target="https://www.betaformazione.com/corsi/assemblaggio-pc/" TargetMode="External"/><Relationship Id="rId46" Type="http://schemas.openxmlformats.org/officeDocument/2006/relationships/hyperlink" Target="https://www.betaformazione.com/corsi/corso-inglese-1-livello/" TargetMode="External"/><Relationship Id="rId67" Type="http://schemas.openxmlformats.org/officeDocument/2006/relationships/hyperlink" Target="https://www.betaformazione.com/corsi/microelettronica-e-basi-di-tlc/" TargetMode="External"/><Relationship Id="rId116" Type="http://schemas.openxmlformats.org/officeDocument/2006/relationships/hyperlink" Target="https://www.betaformazione.com/corsi/progettazione-aree-ed-edifici-verdi/" TargetMode="External"/><Relationship Id="rId137" Type="http://schemas.openxmlformats.org/officeDocument/2006/relationships/hyperlink" Target="https://www.betaformazione.com/corsi/certificazione-energetica-in-italia-bilancio-energetico-modellazione-e-normative-regionali/" TargetMode="External"/><Relationship Id="rId158" Type="http://schemas.openxmlformats.org/officeDocument/2006/relationships/hyperlink" Target="https://www.betaformazione.com/corsi/direttiva-macchine-2006-42-ce/" TargetMode="External"/><Relationship Id="rId20" Type="http://schemas.openxmlformats.org/officeDocument/2006/relationships/hyperlink" Target="https://www.betaformazione.com/corsi/valutazione-di-impatto-ambientale/" TargetMode="External"/><Relationship Id="rId41" Type="http://schemas.openxmlformats.org/officeDocument/2006/relationships/hyperlink" Target="https://www.betaformazione.com/corsi/gestione-risorse-umane/" TargetMode="External"/><Relationship Id="rId62" Type="http://schemas.openxmlformats.org/officeDocument/2006/relationships/hyperlink" Target="http://www.betaformazione.com/corsi/linkedin-promuovere-la-tua-professionalita/" TargetMode="External"/><Relationship Id="rId83" Type="http://schemas.openxmlformats.org/officeDocument/2006/relationships/hyperlink" Target="http://www.betaformazione.com/corsi/le-nuove-tecnologie-cloud/" TargetMode="External"/><Relationship Id="rId88" Type="http://schemas.openxmlformats.org/officeDocument/2006/relationships/hyperlink" Target="https://www.betaformazione.com/corsi/tutela-ambientale/" TargetMode="External"/><Relationship Id="rId111" Type="http://schemas.openxmlformats.org/officeDocument/2006/relationships/hyperlink" Target="https://www.betaformazione.com/corsi/legge-di-bilancio-2022-bonus-edilizi/" TargetMode="External"/><Relationship Id="rId132" Type="http://schemas.openxmlformats.org/officeDocument/2006/relationships/hyperlink" Target="http://www.betaformazione.com/corsi/corso-energy-service-company/" TargetMode="External"/><Relationship Id="rId153" Type="http://schemas.openxmlformats.org/officeDocument/2006/relationships/hyperlink" Target="https://www.betaformazione.com/corsi/aggiornamento-coordinatore-sicurezza-csp-cse-modulo-4/" TargetMode="External"/><Relationship Id="rId174" Type="http://schemas.openxmlformats.org/officeDocument/2006/relationships/hyperlink" Target="https://www.betaformazione.com/corsi/cybersecurity-base-i-concetti-cardine/" TargetMode="External"/><Relationship Id="rId179" Type="http://schemas.openxmlformats.org/officeDocument/2006/relationships/hyperlink" Target="https://www.betaformazione.com/corsi/excel-365-livello-intermedio/" TargetMode="External"/><Relationship Id="rId195" Type="http://schemas.openxmlformats.org/officeDocument/2006/relationships/hyperlink" Target="https://www.betaformazione.com/corsi/stampa-3d/" TargetMode="External"/><Relationship Id="rId190" Type="http://schemas.openxmlformats.org/officeDocument/2006/relationships/hyperlink" Target="http://www.betaformazione.com/corsi/corso-progettazione-europea/" TargetMode="External"/><Relationship Id="rId15" Type="http://schemas.openxmlformats.org/officeDocument/2006/relationships/hyperlink" Target="https://www.betaformazione.com/corsi/procedure-valutative-ambientali-v-a-s-e-v-i-a/" TargetMode="External"/><Relationship Id="rId36" Type="http://schemas.openxmlformats.org/officeDocument/2006/relationships/hyperlink" Target="https://www.betaformazione.com/corsi/fisica-industriale/" TargetMode="External"/><Relationship Id="rId57" Type="http://schemas.openxmlformats.org/officeDocument/2006/relationships/hyperlink" Target="https://www.betaformazione.com/corsi/le-autorita-indipendenti-di-regolazione/" TargetMode="External"/><Relationship Id="rId106" Type="http://schemas.openxmlformats.org/officeDocument/2006/relationships/hyperlink" Target="https://www.betaformazione.com/corsi/compensi-professionali-per-i-bonus-edilizi/" TargetMode="External"/><Relationship Id="rId127" Type="http://schemas.openxmlformats.org/officeDocument/2006/relationships/hyperlink" Target="https://www.betaformazione.com/corsi/certificatore-energetico-degli-edifici/" TargetMode="External"/><Relationship Id="rId10" Type="http://schemas.openxmlformats.org/officeDocument/2006/relationships/hyperlink" Target="https://www.betaformazione.com/corsi/cam-negli-spazi-verdi/" TargetMode="External"/><Relationship Id="rId31" Type="http://schemas.openxmlformats.org/officeDocument/2006/relationships/hyperlink" Target="https://www.betaformazione.com/corsi/direttiva-atex/" TargetMode="External"/><Relationship Id="rId52" Type="http://schemas.openxmlformats.org/officeDocument/2006/relationships/hyperlink" Target="https://www.betaformazione.com/corsi/tecniche-comunicazione-architetti/" TargetMode="External"/><Relationship Id="rId73" Type="http://schemas.openxmlformats.org/officeDocument/2006/relationships/hyperlink" Target="http://www.betaformazione.com/corsi/corso-base-project-management/" TargetMode="External"/><Relationship Id="rId78" Type="http://schemas.openxmlformats.org/officeDocument/2006/relationships/hyperlink" Target="http://www.betaformazione.com/corsi/sistemi-automazione-logica-combinatoria/" TargetMode="External"/><Relationship Id="rId94" Type="http://schemas.openxmlformats.org/officeDocument/2006/relationships/hyperlink" Target="http://www.betaformazione.com/corsi/corso-applicazioni-tecnico-pratiche-acustica/" TargetMode="External"/><Relationship Id="rId99" Type="http://schemas.openxmlformats.org/officeDocument/2006/relationships/hyperlink" Target="https://www.betaformazione.com/corsi/case-ecologiche/" TargetMode="External"/><Relationship Id="rId101" Type="http://schemas.openxmlformats.org/officeDocument/2006/relationships/hyperlink" Target="http://www.betaformazione.com/corsi/corso-certificazione-acustica-tecnico-acustico-edile/" TargetMode="External"/><Relationship Id="rId122" Type="http://schemas.openxmlformats.org/officeDocument/2006/relationships/hyperlink" Target="https://www.betaformazione.com/corsi/soluzioni-per-la-protezione-dalla-caduta-massi/" TargetMode="External"/><Relationship Id="rId143" Type="http://schemas.openxmlformats.org/officeDocument/2006/relationships/hyperlink" Target="http://www.betaformazione.com/corsi/aggiornamento-amministratore-condominio-la-comunicazione/" TargetMode="External"/><Relationship Id="rId148" Type="http://schemas.openxmlformats.org/officeDocument/2006/relationships/hyperlink" Target="http://www.betaformazione.com/corsi/valutazione-immobiliare/" TargetMode="External"/><Relationship Id="rId164" Type="http://schemas.openxmlformats.org/officeDocument/2006/relationships/hyperlink" Target="https://www.betaformazione.com/corsi/adobe-illustrator/" TargetMode="External"/><Relationship Id="rId169" Type="http://schemas.openxmlformats.org/officeDocument/2006/relationships/hyperlink" Target="http://www.betaformazione.com/corsi/corso-augmented-reality/" TargetMode="External"/><Relationship Id="rId185" Type="http://schemas.openxmlformats.org/officeDocument/2006/relationships/hyperlink" Target="https://www.betaformazione.com/corsi/introduzione-ai-bot-conversazionali-levoluzione-della-comunicazion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etaformazione.com/corsi/bonifica-siti-contaminati/" TargetMode="External"/><Relationship Id="rId180" Type="http://schemas.openxmlformats.org/officeDocument/2006/relationships/hyperlink" Target="http://www.betaformazione.com/corsi/corso-bim-revit-building-information-modeling/" TargetMode="External"/><Relationship Id="rId26" Type="http://schemas.openxmlformats.org/officeDocument/2006/relationships/hyperlink" Target="https://www.betaformazione.com/corsi/business-plan-la-gestione-strategica-dellimpresa/" TargetMode="External"/><Relationship Id="rId47" Type="http://schemas.openxmlformats.org/officeDocument/2006/relationships/hyperlink" Target="https://www.betaformazione.com/corsi/inglese-a2-lower-intermediate/" TargetMode="External"/><Relationship Id="rId68" Type="http://schemas.openxmlformats.org/officeDocument/2006/relationships/hyperlink" Target="http://www.betaformazione.com/corsi/personal-branding/" TargetMode="External"/><Relationship Id="rId89" Type="http://schemas.openxmlformats.org/officeDocument/2006/relationships/hyperlink" Target="https://www.betaformazione.com/corsi/via-la-valutazione-di-impatto-ambientale/" TargetMode="External"/><Relationship Id="rId112" Type="http://schemas.openxmlformats.org/officeDocument/2006/relationships/hyperlink" Target="https://www.betaformazione.com/corsi/metodi-di-analisi-di-edifici-esistenti-in-muratura-e-cemento-armato/" TargetMode="External"/><Relationship Id="rId133" Type="http://schemas.openxmlformats.org/officeDocument/2006/relationships/hyperlink" Target="https://www.betaformazione.com/corsi/fonti-rinnovabili-e-autoconsumo-collettivo/" TargetMode="External"/><Relationship Id="rId154" Type="http://schemas.openxmlformats.org/officeDocument/2006/relationships/hyperlink" Target="https://www.betaformazione.com/corsi/aggiornamento-coordinatore-sicurezza-csp-cse-modulo-5/" TargetMode="External"/><Relationship Id="rId175" Type="http://schemas.openxmlformats.org/officeDocument/2006/relationships/hyperlink" Target="http://www.betaformazione.com/corsi/corso-contabilita-dei-lavori-pubblici/" TargetMode="External"/><Relationship Id="rId196" Type="http://schemas.openxmlformats.org/officeDocument/2006/relationships/header" Target="header1.xml"/><Relationship Id="rId16" Type="http://schemas.openxmlformats.org/officeDocument/2006/relationships/hyperlink" Target="https://www.betaformazione.com/corsi/sga-sistemi-di-gestione-ambientale/" TargetMode="External"/><Relationship Id="rId37" Type="http://schemas.openxmlformats.org/officeDocument/2006/relationships/hyperlink" Target="https://www.betaformazione.com/corsi/fleet-management/" TargetMode="External"/><Relationship Id="rId58" Type="http://schemas.openxmlformats.org/officeDocument/2006/relationships/hyperlink" Target="https://www.betaformazione.com/corsi/le-ispezioni-del-garante-della-privacy/" TargetMode="External"/><Relationship Id="rId79" Type="http://schemas.openxmlformats.org/officeDocument/2006/relationships/hyperlink" Target="https://www.betaformazione.com/corsi/smart-working/" TargetMode="External"/><Relationship Id="rId102" Type="http://schemas.openxmlformats.org/officeDocument/2006/relationships/hyperlink" Target="https://www.betaformazione.com/corsi/coperture-in-legno/" TargetMode="External"/><Relationship Id="rId123" Type="http://schemas.openxmlformats.org/officeDocument/2006/relationships/hyperlink" Target="http://www.betaformazione.com/corsi/corso-sostenibilita-architettura/" TargetMode="External"/><Relationship Id="rId144" Type="http://schemas.openxmlformats.org/officeDocument/2006/relationships/hyperlink" Target="https://www.betaformazione.com/corsi/aggiornamento-amministratore-di-condominio-la-sicurezza/" TargetMode="External"/><Relationship Id="rId90" Type="http://schemas.openxmlformats.org/officeDocument/2006/relationships/hyperlink" Target="https://www.betaformazione.com/corsi/welfare-aziendale/" TargetMode="External"/><Relationship Id="rId165" Type="http://schemas.openxmlformats.org/officeDocument/2006/relationships/hyperlink" Target="https://www.betaformazione.com/corsi/adobe-indesign-base/" TargetMode="External"/><Relationship Id="rId186" Type="http://schemas.openxmlformats.org/officeDocument/2006/relationships/hyperlink" Target="https://www.betaformazione.com/corsi/introduzione-al-bim-management/" TargetMode="External"/><Relationship Id="rId27" Type="http://schemas.openxmlformats.org/officeDocument/2006/relationships/hyperlink" Target="https://www.betaformazione.com/corsi/contrattazione-aziendale/" TargetMode="External"/><Relationship Id="rId48" Type="http://schemas.openxmlformats.org/officeDocument/2006/relationships/hyperlink" Target="https://www.betaformazione.com/corsi/corso-di-inglese-commerciale-business-english/" TargetMode="External"/><Relationship Id="rId69" Type="http://schemas.openxmlformats.org/officeDocument/2006/relationships/hyperlink" Target="https://www.betaformazione.com/corsi/corso-di-formazione-sulla-potesta-regolamentare-degli-enti-locali/" TargetMode="External"/><Relationship Id="rId113" Type="http://schemas.openxmlformats.org/officeDocument/2006/relationships/hyperlink" Target="https://www.betaformazione.com/corsi/miglioramento-sismico-di-edifici-in-muratura/" TargetMode="External"/><Relationship Id="rId134" Type="http://schemas.openxmlformats.org/officeDocument/2006/relationships/hyperlink" Target="https://www.betaformazione.com/corsi/generatori-di-calore-secondo-la-uni-10683/" TargetMode="External"/><Relationship Id="rId80" Type="http://schemas.openxmlformats.org/officeDocument/2006/relationships/hyperlink" Target="http://www.betaformazione.com/corsi/corso-spagnolo-per-principianti/" TargetMode="External"/><Relationship Id="rId155" Type="http://schemas.openxmlformats.org/officeDocument/2006/relationships/hyperlink" Target="https://www.betaformazione.com/corsi/sicurezza-antincendio-nelle-autorimesse/" TargetMode="External"/><Relationship Id="rId176" Type="http://schemas.openxmlformats.org/officeDocument/2006/relationships/hyperlink" Target="https://www.betaformazione.com/corsi/docfa-e-pratiche-catastali-2019/" TargetMode="External"/><Relationship Id="rId197" Type="http://schemas.openxmlformats.org/officeDocument/2006/relationships/footer" Target="footer1.xml"/><Relationship Id="rId17" Type="http://schemas.openxmlformats.org/officeDocument/2006/relationships/hyperlink" Target="http://www.betaformazione.com/corsi/corso-urbanistica-dei-fronti-sullacqua/" TargetMode="External"/><Relationship Id="rId38" Type="http://schemas.openxmlformats.org/officeDocument/2006/relationships/hyperlink" Target="https://www.betaformazione.com/corsi/food-and-beverage-management/" TargetMode="External"/><Relationship Id="rId59" Type="http://schemas.openxmlformats.org/officeDocument/2006/relationships/hyperlink" Target="https://www.betaformazione.com/corsi/istituzioni-dellunione-europea/" TargetMode="External"/><Relationship Id="rId103" Type="http://schemas.openxmlformats.org/officeDocument/2006/relationships/hyperlink" Target="https://www.betaformazione.com/corsi/decreto-sisma-bonus/" TargetMode="External"/><Relationship Id="rId124" Type="http://schemas.openxmlformats.org/officeDocument/2006/relationships/hyperlink" Target="https://www.betaformazione.com/corsi/termotecnica/" TargetMode="External"/><Relationship Id="rId70" Type="http://schemas.openxmlformats.org/officeDocument/2006/relationships/hyperlink" Target="https://www.betaformazione.com/corsi/predictive-analitycs/" TargetMode="External"/><Relationship Id="rId91" Type="http://schemas.openxmlformats.org/officeDocument/2006/relationships/hyperlink" Target="https://www.betaformazione.com/corsi/welfare-aziendale-guida-pratica/" TargetMode="External"/><Relationship Id="rId145" Type="http://schemas.openxmlformats.org/officeDocument/2006/relationships/hyperlink" Target="http://www.betaformazione.com/corsi/aggiornamento-uni-e-abi/" TargetMode="External"/><Relationship Id="rId166" Type="http://schemas.openxmlformats.org/officeDocument/2006/relationships/hyperlink" Target="https://www.betaformazione.com/corsi/adobe-indesign-intermedio/" TargetMode="External"/><Relationship Id="rId187" Type="http://schemas.openxmlformats.org/officeDocument/2006/relationships/hyperlink" Target="https://www.betaformazione.com/corsi/normative-ict/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www.betaformazione.com/corsi/contratti-di-lavoro/" TargetMode="External"/><Relationship Id="rId49" Type="http://schemas.openxmlformats.org/officeDocument/2006/relationships/hyperlink" Target="https://www.betaformazione.com/corsi/italiano-per-stranieri-corso-base/" TargetMode="External"/><Relationship Id="rId114" Type="http://schemas.openxmlformats.org/officeDocument/2006/relationships/hyperlink" Target="http://www.betaformazione.com/corsi/corso-nzeb-edifici-a-energia-quasi-zero/" TargetMode="External"/><Relationship Id="rId60" Type="http://schemas.openxmlformats.org/officeDocument/2006/relationships/hyperlink" Target="https://www.betaformazione.com/corsi/le-tutele-del-libero-professionista/" TargetMode="External"/><Relationship Id="rId81" Type="http://schemas.openxmlformats.org/officeDocument/2006/relationships/hyperlink" Target="https://www.betaformazione.com/corsi/statistica-di-base/" TargetMode="External"/><Relationship Id="rId135" Type="http://schemas.openxmlformats.org/officeDocument/2006/relationships/hyperlink" Target="https://www.betaformazione.com/corsi/impianti-alimentati-a-gas-e-accertamenti-documentali-delibera-arera-n-40-14-e-linee-guida-cig-n-11/" TargetMode="External"/><Relationship Id="rId156" Type="http://schemas.openxmlformats.org/officeDocument/2006/relationships/hyperlink" Target="http://www.betaformazione.com/corsi/sicurezza-antincendio-nelle-autorimesse/" TargetMode="External"/><Relationship Id="rId177" Type="http://schemas.openxmlformats.org/officeDocument/2006/relationships/hyperlink" Target="http://www.betaformazione.com/corsi/corso-domotica/" TargetMode="External"/><Relationship Id="rId198" Type="http://schemas.openxmlformats.org/officeDocument/2006/relationships/fontTable" Target="fontTable.xml"/><Relationship Id="rId18" Type="http://schemas.openxmlformats.org/officeDocument/2006/relationships/hyperlink" Target="https://www.betaformazione.com/corsi/uso-dei-materiali-geosintetici-in-impianti-di-discariche-controllate/" TargetMode="External"/><Relationship Id="rId39" Type="http://schemas.openxmlformats.org/officeDocument/2006/relationships/hyperlink" Target="https://www.betaformazione.com/corsi/gestione-del-magazzino/" TargetMode="External"/><Relationship Id="rId50" Type="http://schemas.openxmlformats.org/officeDocument/2006/relationships/hyperlink" Target="https://www.betaformazione.com/corsi/italiano-per-stranieri-corso-intermedio/" TargetMode="External"/><Relationship Id="rId104" Type="http://schemas.openxmlformats.org/officeDocument/2006/relationships/hyperlink" Target="https://www.betaformazione.com/corsi/diagnostica-strutturale/" TargetMode="External"/><Relationship Id="rId125" Type="http://schemas.openxmlformats.org/officeDocument/2006/relationships/hyperlink" Target="https://www.betaformazione.com/corsi/varianti-urbanistiche/" TargetMode="External"/><Relationship Id="rId146" Type="http://schemas.openxmlformats.org/officeDocument/2006/relationships/hyperlink" Target="https://www.betaformazione.com/corsi/due-diligence-immobiliare/" TargetMode="External"/><Relationship Id="rId167" Type="http://schemas.openxmlformats.org/officeDocument/2006/relationships/hyperlink" Target="https://www.betaformazione.com/corsi/archicad-base/" TargetMode="External"/><Relationship Id="rId188" Type="http://schemas.openxmlformats.org/officeDocument/2006/relationships/hyperlink" Target="https://www.betaformazione.com/corsi/photoshop-2019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etaformazione.com" TargetMode="External"/><Relationship Id="rId2" Type="http://schemas.openxmlformats.org/officeDocument/2006/relationships/hyperlink" Target="http://www.betaformazione.com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2.png"/><Relationship Id="rId5" Type="http://schemas.openxmlformats.org/officeDocument/2006/relationships/hyperlink" Target="mailto:info@betaformazione.com" TargetMode="External"/><Relationship Id="rId4" Type="http://schemas.openxmlformats.org/officeDocument/2006/relationships/hyperlink" Target="http://www.betaformazione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701FC-E847-475D-8D22-0D67C15DD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</Pages>
  <Words>5289</Words>
  <Characters>30153</Characters>
  <Application>Microsoft Office Word</Application>
  <DocSecurity>0</DocSecurity>
  <Lines>251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Corso “R</vt:lpstr>
    </vt:vector>
  </TitlesOfParts>
  <Company/>
  <LinksUpToDate>false</LinksUpToDate>
  <CharactersWithSpaces>35372</CharactersWithSpaces>
  <SharedDoc>false</SharedDoc>
  <HLinks>
    <vt:vector size="30" baseType="variant">
      <vt:variant>
        <vt:i4>2686990</vt:i4>
      </vt:variant>
      <vt:variant>
        <vt:i4>9</vt:i4>
      </vt:variant>
      <vt:variant>
        <vt:i4>0</vt:i4>
      </vt:variant>
      <vt:variant>
        <vt:i4>5</vt:i4>
      </vt:variant>
      <vt:variant>
        <vt:lpwstr>mailto:attestati@betaformazione.com</vt:lpwstr>
      </vt:variant>
      <vt:variant>
        <vt:lpwstr/>
      </vt:variant>
      <vt:variant>
        <vt:i4>4915216</vt:i4>
      </vt:variant>
      <vt:variant>
        <vt:i4>6</vt:i4>
      </vt:variant>
      <vt:variant>
        <vt:i4>0</vt:i4>
      </vt:variant>
      <vt:variant>
        <vt:i4>5</vt:i4>
      </vt:variant>
      <vt:variant>
        <vt:lpwstr>http://www.acon-associazione.it/</vt:lpwstr>
      </vt:variant>
      <vt:variant>
        <vt:lpwstr/>
      </vt:variant>
      <vt:variant>
        <vt:i4>1310727</vt:i4>
      </vt:variant>
      <vt:variant>
        <vt:i4>3</vt:i4>
      </vt:variant>
      <vt:variant>
        <vt:i4>0</vt:i4>
      </vt:variant>
      <vt:variant>
        <vt:i4>5</vt:i4>
      </vt:variant>
      <vt:variant>
        <vt:lpwstr>http://www.fipec.eu/</vt:lpwstr>
      </vt:variant>
      <vt:variant>
        <vt:lpwstr/>
      </vt:variant>
      <vt:variant>
        <vt:i4>2359310</vt:i4>
      </vt:variant>
      <vt:variant>
        <vt:i4>0</vt:i4>
      </vt:variant>
      <vt:variant>
        <vt:i4>0</vt:i4>
      </vt:variant>
      <vt:variant>
        <vt:i4>5</vt:i4>
      </vt:variant>
      <vt:variant>
        <vt:lpwstr>mailto:assistenza@betaformazione.com</vt:lpwstr>
      </vt:variant>
      <vt:variant>
        <vt:lpwstr/>
      </vt:variant>
      <vt:variant>
        <vt:i4>5570670</vt:i4>
      </vt:variant>
      <vt:variant>
        <vt:i4>0</vt:i4>
      </vt:variant>
      <vt:variant>
        <vt:i4>0</vt:i4>
      </vt:variant>
      <vt:variant>
        <vt:i4>5</vt:i4>
      </vt:variant>
      <vt:variant>
        <vt:lpwstr>mailto:info@betaformazione.com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Corso “R</dc:title>
  <dc:creator/>
  <cp:lastModifiedBy>Laura</cp:lastModifiedBy>
  <cp:revision>59</cp:revision>
  <cp:lastPrinted>2024-10-04T14:57:00Z</cp:lastPrinted>
  <dcterms:created xsi:type="dcterms:W3CDTF">2017-12-13T09:17:00Z</dcterms:created>
  <dcterms:modified xsi:type="dcterms:W3CDTF">2024-11-11T14:45:00Z</dcterms:modified>
</cp:coreProperties>
</file>